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22652FC" w:rsidR="00467E01" w:rsidRPr="00C40F65" w:rsidRDefault="003327E3" w:rsidP="00F5380B">
      <w:pPr>
        <w:numPr>
          <w:ilvl w:val="0"/>
          <w:numId w:val="30"/>
        </w:numPr>
        <w:spacing w:before="240"/>
        <w:ind w:left="357" w:hanging="357"/>
        <w:jc w:val="both"/>
        <w:rPr>
          <w:rFonts w:ascii="Tahoma" w:hAnsi="Tahoma" w:cs="Tahoma"/>
          <w:b/>
          <w:sz w:val="22"/>
          <w:szCs w:val="22"/>
        </w:rPr>
      </w:pPr>
      <w:r w:rsidRPr="00C40F65">
        <w:rPr>
          <w:rFonts w:ascii="Tahoma" w:hAnsi="Tahoma" w:cs="Tahoma"/>
          <w:b/>
          <w:sz w:val="22"/>
          <w:szCs w:val="22"/>
        </w:rPr>
        <w:t>Dětský domov a Školní jídelna, Radkov – Dubová 141, příspěvková organizace</w:t>
      </w:r>
    </w:p>
    <w:p w14:paraId="2B7943F1" w14:textId="2088E27B" w:rsidR="004A2DDB" w:rsidRPr="00C40F65" w:rsidRDefault="00A045E6" w:rsidP="00A60B84">
      <w:pPr>
        <w:numPr>
          <w:ilvl w:val="12"/>
          <w:numId w:val="0"/>
        </w:numPr>
        <w:tabs>
          <w:tab w:val="left" w:pos="2835"/>
        </w:tabs>
        <w:ind w:left="357"/>
        <w:jc w:val="both"/>
        <w:rPr>
          <w:rFonts w:ascii="Tahoma" w:hAnsi="Tahoma" w:cs="Tahoma"/>
          <w:sz w:val="22"/>
          <w:szCs w:val="22"/>
        </w:rPr>
      </w:pPr>
      <w:r w:rsidRPr="00C40F65">
        <w:rPr>
          <w:rFonts w:ascii="Tahoma" w:hAnsi="Tahoma" w:cs="Tahoma"/>
          <w:sz w:val="22"/>
          <w:szCs w:val="22"/>
        </w:rPr>
        <w:t>se sídlem:</w:t>
      </w:r>
      <w:r w:rsidR="003327E3" w:rsidRPr="00C40F65">
        <w:rPr>
          <w:rFonts w:ascii="Tahoma" w:hAnsi="Tahoma" w:cs="Tahoma"/>
          <w:sz w:val="22"/>
          <w:szCs w:val="22"/>
        </w:rPr>
        <w:t xml:space="preserve"> Radkov 141</w:t>
      </w:r>
      <w:r w:rsidR="004A2DDB" w:rsidRPr="00C40F65">
        <w:rPr>
          <w:rFonts w:ascii="Tahoma" w:hAnsi="Tahoma" w:cs="Tahoma"/>
          <w:sz w:val="22"/>
          <w:szCs w:val="22"/>
        </w:rPr>
        <w:tab/>
      </w:r>
    </w:p>
    <w:p w14:paraId="6630385C" w14:textId="0FD87235" w:rsidR="004A2DDB" w:rsidRPr="00C40F65" w:rsidRDefault="00443DFF" w:rsidP="00A60B84">
      <w:pPr>
        <w:numPr>
          <w:ilvl w:val="12"/>
          <w:numId w:val="0"/>
        </w:numPr>
        <w:tabs>
          <w:tab w:val="left" w:pos="2835"/>
        </w:tabs>
        <w:ind w:left="357"/>
        <w:jc w:val="both"/>
        <w:rPr>
          <w:rFonts w:ascii="Tahoma" w:hAnsi="Tahoma" w:cs="Tahoma"/>
          <w:iCs/>
          <w:sz w:val="22"/>
          <w:szCs w:val="22"/>
        </w:rPr>
      </w:pPr>
      <w:r w:rsidRPr="00C40F65">
        <w:rPr>
          <w:rFonts w:ascii="Tahoma" w:hAnsi="Tahoma" w:cs="Tahoma"/>
          <w:sz w:val="22"/>
          <w:szCs w:val="22"/>
        </w:rPr>
        <w:t>z</w:t>
      </w:r>
      <w:r w:rsidR="004A2DDB" w:rsidRPr="00C40F65">
        <w:rPr>
          <w:rFonts w:ascii="Tahoma" w:hAnsi="Tahoma" w:cs="Tahoma"/>
          <w:sz w:val="22"/>
          <w:szCs w:val="22"/>
        </w:rPr>
        <w:t>astoupen</w:t>
      </w:r>
      <w:r w:rsidR="00467E01" w:rsidRPr="00C40F65">
        <w:rPr>
          <w:rFonts w:ascii="Tahoma" w:hAnsi="Tahoma" w:cs="Tahoma"/>
          <w:sz w:val="22"/>
          <w:szCs w:val="22"/>
        </w:rPr>
        <w:t>a</w:t>
      </w:r>
      <w:r w:rsidR="004A2DDB" w:rsidRPr="00C40F65">
        <w:rPr>
          <w:rFonts w:ascii="Tahoma" w:hAnsi="Tahoma" w:cs="Tahoma"/>
          <w:sz w:val="22"/>
          <w:szCs w:val="22"/>
        </w:rPr>
        <w:t>:</w:t>
      </w:r>
      <w:r w:rsidR="003327E3" w:rsidRPr="00C40F65">
        <w:rPr>
          <w:rFonts w:ascii="Tahoma" w:hAnsi="Tahoma" w:cs="Tahoma"/>
          <w:sz w:val="22"/>
          <w:szCs w:val="22"/>
        </w:rPr>
        <w:t xml:space="preserve"> Ing. Danielem </w:t>
      </w:r>
      <w:proofErr w:type="spellStart"/>
      <w:r w:rsidR="003327E3" w:rsidRPr="00C40F65">
        <w:rPr>
          <w:rFonts w:ascii="Tahoma" w:hAnsi="Tahoma" w:cs="Tahoma"/>
          <w:sz w:val="22"/>
          <w:szCs w:val="22"/>
        </w:rPr>
        <w:t>Viceníkem</w:t>
      </w:r>
      <w:proofErr w:type="spellEnd"/>
      <w:r w:rsidR="004A2DDB" w:rsidRPr="00C40F65">
        <w:rPr>
          <w:rFonts w:ascii="Tahoma" w:hAnsi="Tahoma" w:cs="Tahoma"/>
          <w:sz w:val="22"/>
          <w:szCs w:val="22"/>
        </w:rPr>
        <w:tab/>
      </w:r>
    </w:p>
    <w:p w14:paraId="62EF0A05" w14:textId="49AFC4D8" w:rsidR="004A2DDB" w:rsidRPr="00C40F65" w:rsidRDefault="004A2DDB" w:rsidP="00A60B84">
      <w:pPr>
        <w:numPr>
          <w:ilvl w:val="12"/>
          <w:numId w:val="0"/>
        </w:numPr>
        <w:tabs>
          <w:tab w:val="left" w:pos="2835"/>
        </w:tabs>
        <w:ind w:left="357"/>
        <w:jc w:val="both"/>
        <w:rPr>
          <w:rFonts w:ascii="Tahoma" w:hAnsi="Tahoma" w:cs="Tahoma"/>
          <w:sz w:val="22"/>
          <w:szCs w:val="22"/>
        </w:rPr>
      </w:pPr>
      <w:r w:rsidRPr="00C40F65">
        <w:rPr>
          <w:rFonts w:ascii="Tahoma" w:hAnsi="Tahoma" w:cs="Tahoma"/>
          <w:sz w:val="22"/>
          <w:szCs w:val="22"/>
        </w:rPr>
        <w:t>IČ</w:t>
      </w:r>
      <w:r w:rsidR="00511906" w:rsidRPr="00C40F65">
        <w:rPr>
          <w:rFonts w:ascii="Tahoma" w:hAnsi="Tahoma" w:cs="Tahoma"/>
          <w:sz w:val="22"/>
          <w:szCs w:val="22"/>
        </w:rPr>
        <w:t>O</w:t>
      </w:r>
      <w:r w:rsidRPr="00C40F65">
        <w:rPr>
          <w:rFonts w:ascii="Tahoma" w:hAnsi="Tahoma" w:cs="Tahoma"/>
          <w:sz w:val="22"/>
          <w:szCs w:val="22"/>
        </w:rPr>
        <w:t>:</w:t>
      </w:r>
      <w:r w:rsidR="003327E3" w:rsidRPr="00C40F65">
        <w:rPr>
          <w:rFonts w:ascii="Tahoma" w:hAnsi="Tahoma" w:cs="Tahoma"/>
          <w:sz w:val="22"/>
          <w:szCs w:val="22"/>
        </w:rPr>
        <w:t xml:space="preserve"> 47813563</w:t>
      </w:r>
      <w:r w:rsidRPr="00C40F65">
        <w:rPr>
          <w:rFonts w:ascii="Tahoma" w:hAnsi="Tahoma" w:cs="Tahoma"/>
          <w:sz w:val="22"/>
          <w:szCs w:val="22"/>
        </w:rPr>
        <w:tab/>
      </w:r>
    </w:p>
    <w:p w14:paraId="0760518A" w14:textId="003A854A" w:rsidR="00467E01" w:rsidRPr="00C40F65" w:rsidRDefault="004A2DDB" w:rsidP="00A60B84">
      <w:pPr>
        <w:numPr>
          <w:ilvl w:val="12"/>
          <w:numId w:val="0"/>
        </w:numPr>
        <w:tabs>
          <w:tab w:val="left" w:pos="2835"/>
        </w:tabs>
        <w:ind w:left="357"/>
        <w:jc w:val="both"/>
        <w:rPr>
          <w:rFonts w:ascii="Tahoma" w:hAnsi="Tahoma" w:cs="Tahoma"/>
          <w:sz w:val="22"/>
          <w:szCs w:val="22"/>
        </w:rPr>
      </w:pPr>
      <w:r w:rsidRPr="00C40F65">
        <w:rPr>
          <w:rFonts w:ascii="Tahoma" w:hAnsi="Tahoma" w:cs="Tahoma"/>
          <w:sz w:val="22"/>
          <w:szCs w:val="22"/>
        </w:rPr>
        <w:t>DIČ:</w:t>
      </w:r>
      <w:r w:rsidR="003327E3" w:rsidRPr="00C40F65">
        <w:rPr>
          <w:rFonts w:ascii="Tahoma" w:hAnsi="Tahoma" w:cs="Tahoma"/>
          <w:sz w:val="22"/>
          <w:szCs w:val="22"/>
        </w:rPr>
        <w:t xml:space="preserve"> CZ47813563</w:t>
      </w:r>
      <w:r w:rsidR="00D63794" w:rsidRPr="00C40F65">
        <w:rPr>
          <w:rFonts w:ascii="Tahoma" w:hAnsi="Tahoma" w:cs="Tahoma"/>
          <w:sz w:val="22"/>
          <w:szCs w:val="22"/>
        </w:rPr>
        <w:tab/>
      </w:r>
    </w:p>
    <w:p w14:paraId="1524C7F1" w14:textId="617AD76C" w:rsidR="00467E01" w:rsidRPr="00C40F65" w:rsidRDefault="00443DFF" w:rsidP="00A60B84">
      <w:pPr>
        <w:numPr>
          <w:ilvl w:val="12"/>
          <w:numId w:val="0"/>
        </w:numPr>
        <w:tabs>
          <w:tab w:val="left" w:pos="2835"/>
        </w:tabs>
        <w:ind w:left="357"/>
        <w:jc w:val="both"/>
        <w:rPr>
          <w:rFonts w:ascii="Tahoma" w:hAnsi="Tahoma" w:cs="Tahoma"/>
          <w:sz w:val="22"/>
          <w:szCs w:val="22"/>
        </w:rPr>
      </w:pPr>
      <w:r w:rsidRPr="00C40F65">
        <w:rPr>
          <w:rFonts w:ascii="Tahoma" w:hAnsi="Tahoma" w:cs="Tahoma"/>
          <w:sz w:val="22"/>
          <w:szCs w:val="22"/>
        </w:rPr>
        <w:t>bankovní spojení:</w:t>
      </w:r>
      <w:r w:rsidR="003327E3" w:rsidRPr="00C40F65">
        <w:rPr>
          <w:rFonts w:ascii="Tahoma" w:hAnsi="Tahoma" w:cs="Tahoma"/>
          <w:sz w:val="22"/>
          <w:szCs w:val="22"/>
        </w:rPr>
        <w:t xml:space="preserve"> Komerční banka a.s.</w:t>
      </w:r>
      <w:r w:rsidR="004A2DDB" w:rsidRPr="00C40F65">
        <w:rPr>
          <w:rFonts w:ascii="Tahoma" w:hAnsi="Tahoma" w:cs="Tahoma"/>
          <w:sz w:val="22"/>
          <w:szCs w:val="22"/>
        </w:rPr>
        <w:tab/>
      </w:r>
    </w:p>
    <w:p w14:paraId="3F1733DB" w14:textId="12CEF248" w:rsidR="004A2DDB" w:rsidRPr="00C40F65" w:rsidRDefault="00443DFF" w:rsidP="00A60B84">
      <w:pPr>
        <w:numPr>
          <w:ilvl w:val="12"/>
          <w:numId w:val="0"/>
        </w:numPr>
        <w:tabs>
          <w:tab w:val="left" w:pos="2835"/>
        </w:tabs>
        <w:ind w:left="357"/>
        <w:jc w:val="both"/>
        <w:rPr>
          <w:rFonts w:ascii="Tahoma" w:hAnsi="Tahoma" w:cs="Tahoma"/>
          <w:sz w:val="22"/>
          <w:szCs w:val="22"/>
        </w:rPr>
      </w:pPr>
      <w:r w:rsidRPr="00C40F65">
        <w:rPr>
          <w:rFonts w:ascii="Tahoma" w:hAnsi="Tahoma" w:cs="Tahoma"/>
          <w:sz w:val="22"/>
          <w:szCs w:val="22"/>
        </w:rPr>
        <w:t>č</w:t>
      </w:r>
      <w:r w:rsidR="004A2DDB" w:rsidRPr="00C40F65">
        <w:rPr>
          <w:rFonts w:ascii="Tahoma" w:hAnsi="Tahoma" w:cs="Tahoma"/>
          <w:sz w:val="22"/>
          <w:szCs w:val="22"/>
        </w:rPr>
        <w:t>íslo účtu:</w:t>
      </w:r>
      <w:r w:rsidR="003327E3" w:rsidRPr="00C40F65">
        <w:rPr>
          <w:rFonts w:ascii="Tahoma" w:hAnsi="Tahoma" w:cs="Tahoma"/>
          <w:sz w:val="22"/>
          <w:szCs w:val="22"/>
        </w:rPr>
        <w:t xml:space="preserve"> 1833821/0100</w:t>
      </w:r>
      <w:r w:rsidR="004A2DDB" w:rsidRPr="00C40F65">
        <w:rPr>
          <w:rFonts w:ascii="Tahoma" w:hAnsi="Tahoma" w:cs="Tahoma"/>
          <w:sz w:val="22"/>
          <w:szCs w:val="22"/>
        </w:rPr>
        <w:tab/>
      </w:r>
    </w:p>
    <w:p w14:paraId="782D2116" w14:textId="77777777" w:rsidR="004A2DDB" w:rsidRPr="00C40F65" w:rsidRDefault="004A2DDB" w:rsidP="00A60B84">
      <w:pPr>
        <w:spacing w:before="120"/>
        <w:ind w:left="357"/>
        <w:jc w:val="both"/>
        <w:rPr>
          <w:rFonts w:ascii="Tahoma" w:hAnsi="Tahoma" w:cs="Tahoma"/>
          <w:sz w:val="22"/>
          <w:szCs w:val="22"/>
        </w:rPr>
      </w:pPr>
      <w:r w:rsidRPr="00C40F65">
        <w:rPr>
          <w:rFonts w:ascii="Tahoma" w:hAnsi="Tahoma" w:cs="Tahoma"/>
          <w:sz w:val="22"/>
          <w:szCs w:val="22"/>
        </w:rPr>
        <w:t>Osoba oprávněná jednat ve věcech realizace stavby:</w:t>
      </w:r>
    </w:p>
    <w:p w14:paraId="765B4299" w14:textId="05687392" w:rsidR="004A2DDB" w:rsidRPr="00467E01" w:rsidRDefault="003327E3" w:rsidP="00A60B84">
      <w:pPr>
        <w:pStyle w:val="dajeOSmluvnStran"/>
        <w:numPr>
          <w:ilvl w:val="0"/>
          <w:numId w:val="0"/>
        </w:numPr>
        <w:spacing w:before="60"/>
        <w:ind w:left="357"/>
        <w:jc w:val="both"/>
        <w:rPr>
          <w:rFonts w:ascii="Tahoma" w:hAnsi="Tahoma" w:cs="Tahoma"/>
          <w:sz w:val="22"/>
          <w:szCs w:val="22"/>
        </w:rPr>
      </w:pPr>
      <w:r w:rsidRPr="00C40F65">
        <w:rPr>
          <w:rFonts w:ascii="Tahoma" w:hAnsi="Tahoma" w:cs="Tahoma"/>
          <w:sz w:val="22"/>
          <w:szCs w:val="22"/>
        </w:rPr>
        <w:t xml:space="preserve">Ing. Daniel </w:t>
      </w:r>
      <w:proofErr w:type="spellStart"/>
      <w:r w:rsidRPr="00C40F65">
        <w:rPr>
          <w:rFonts w:ascii="Tahoma" w:hAnsi="Tahoma" w:cs="Tahoma"/>
          <w:sz w:val="22"/>
          <w:szCs w:val="22"/>
        </w:rPr>
        <w:t>Viceník</w:t>
      </w:r>
      <w:proofErr w:type="spellEnd"/>
      <w:r w:rsidR="004A2DDB" w:rsidRPr="00C40F65">
        <w:rPr>
          <w:rFonts w:ascii="Tahoma" w:hAnsi="Tahoma" w:cs="Tahoma"/>
          <w:sz w:val="22"/>
          <w:szCs w:val="22"/>
        </w:rPr>
        <w:t>, tel.</w:t>
      </w:r>
      <w:r w:rsidR="00443DFF" w:rsidRPr="00C40F65">
        <w:rPr>
          <w:rFonts w:ascii="Tahoma" w:hAnsi="Tahoma" w:cs="Tahoma"/>
          <w:sz w:val="22"/>
          <w:szCs w:val="22"/>
        </w:rPr>
        <w:t>: </w:t>
      </w:r>
      <w:r w:rsidR="00E67CDB" w:rsidRPr="00C40F65">
        <w:rPr>
          <w:rFonts w:ascii="Tahoma" w:hAnsi="Tahoma" w:cs="Tahoma"/>
          <w:sz w:val="22"/>
          <w:szCs w:val="22"/>
        </w:rPr>
        <w:t>739 693 819</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33E4D33"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A130BA">
        <w:rPr>
          <w:rFonts w:ascii="Tahoma" w:hAnsi="Tahoma" w:cs="Tahoma"/>
          <w:b/>
          <w:color w:val="000000" w:themeColor="text1"/>
          <w:sz w:val="22"/>
          <w:szCs w:val="22"/>
        </w:rPr>
        <w:t>„</w:t>
      </w:r>
      <w:r w:rsidR="00E67CDB" w:rsidRPr="00A130BA">
        <w:rPr>
          <w:rFonts w:ascii="Tahoma" w:hAnsi="Tahoma" w:cs="Tahoma"/>
          <w:b/>
          <w:color w:val="000000" w:themeColor="text1"/>
          <w:sz w:val="22"/>
          <w:szCs w:val="22"/>
        </w:rPr>
        <w:t>Gravitační a tlaková kanalizace</w:t>
      </w:r>
      <w:r w:rsidRPr="00A130BA">
        <w:rPr>
          <w:rFonts w:ascii="Tahoma" w:hAnsi="Tahoma" w:cs="Tahoma"/>
          <w:b/>
          <w:color w:val="000000" w:themeColor="text1"/>
          <w:sz w:val="22"/>
          <w:szCs w:val="22"/>
        </w:rPr>
        <w:t>“</w:t>
      </w:r>
      <w:r w:rsidRPr="00A130BA">
        <w:rPr>
          <w:rFonts w:ascii="Tahoma" w:hAnsi="Tahoma" w:cs="Tahoma"/>
          <w:color w:val="000000" w:themeColor="text1"/>
          <w:sz w:val="22"/>
          <w:szCs w:val="22"/>
        </w:rPr>
        <w:t xml:space="preserve"> </w:t>
      </w:r>
      <w:r w:rsidRPr="00A045E6">
        <w:rPr>
          <w:rFonts w:ascii="Tahoma" w:hAnsi="Tahoma" w:cs="Tahoma"/>
          <w:sz w:val="22"/>
          <w:szCs w:val="22"/>
        </w:rPr>
        <w:t xml:space="preserve">(dále jen „stavba“) v rozsahu </w:t>
      </w:r>
      <w:proofErr w:type="gramStart"/>
      <w:r w:rsidRPr="00A045E6">
        <w:rPr>
          <w:rFonts w:ascii="Tahoma" w:hAnsi="Tahoma" w:cs="Tahoma"/>
          <w:sz w:val="22"/>
          <w:szCs w:val="22"/>
        </w:rPr>
        <w:t>dle</w:t>
      </w:r>
      <w:proofErr w:type="gramEnd"/>
      <w:r w:rsidRPr="00A045E6">
        <w:rPr>
          <w:rFonts w:ascii="Tahoma" w:hAnsi="Tahoma" w:cs="Tahoma"/>
          <w:sz w:val="22"/>
          <w:szCs w:val="22"/>
        </w:rPr>
        <w:t>:</w:t>
      </w:r>
    </w:p>
    <w:p w14:paraId="7B29329F" w14:textId="4A311335" w:rsidR="004A2DDB" w:rsidRPr="00A130BA"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130BA">
        <w:rPr>
          <w:rFonts w:ascii="Tahoma" w:hAnsi="Tahoma" w:cs="Tahoma"/>
          <w:iCs/>
          <w:sz w:val="22"/>
          <w:szCs w:val="22"/>
        </w:rPr>
        <w:t>projektové</w:t>
      </w:r>
      <w:r w:rsidRPr="00A130BA">
        <w:rPr>
          <w:rFonts w:ascii="Tahoma" w:hAnsi="Tahoma" w:cs="Tahoma"/>
          <w:sz w:val="22"/>
          <w:szCs w:val="22"/>
        </w:rPr>
        <w:t xml:space="preserve"> dokumentace stavby zpracované v</w:t>
      </w:r>
      <w:r w:rsidR="00C40F65">
        <w:rPr>
          <w:rFonts w:ascii="Tahoma" w:hAnsi="Tahoma" w:cs="Tahoma"/>
          <w:sz w:val="22"/>
          <w:szCs w:val="22"/>
        </w:rPr>
        <w:t xml:space="preserve"> únoru </w:t>
      </w:r>
      <w:r w:rsidR="00E67CDB" w:rsidRPr="00A130BA">
        <w:rPr>
          <w:rFonts w:ascii="Tahoma" w:hAnsi="Tahoma" w:cs="Tahoma"/>
          <w:sz w:val="22"/>
          <w:szCs w:val="22"/>
        </w:rPr>
        <w:t>2025</w:t>
      </w:r>
      <w:r w:rsidRPr="00A130BA">
        <w:rPr>
          <w:rFonts w:ascii="Tahoma" w:hAnsi="Tahoma" w:cs="Tahoma"/>
          <w:color w:val="FF0000"/>
          <w:sz w:val="22"/>
          <w:szCs w:val="22"/>
        </w:rPr>
        <w:t xml:space="preserve"> </w:t>
      </w:r>
      <w:r w:rsidR="00A130BA">
        <w:rPr>
          <w:rFonts w:ascii="Tahoma" w:hAnsi="Tahoma" w:cs="Tahoma"/>
          <w:sz w:val="22"/>
          <w:szCs w:val="22"/>
        </w:rPr>
        <w:t xml:space="preserve">projektantem panem </w:t>
      </w:r>
      <w:r w:rsidR="00E67CDB" w:rsidRPr="00A130BA">
        <w:rPr>
          <w:rFonts w:ascii="Tahoma" w:hAnsi="Tahoma" w:cs="Tahoma"/>
          <w:sz w:val="22"/>
          <w:szCs w:val="22"/>
        </w:rPr>
        <w:t>Michal</w:t>
      </w:r>
      <w:r w:rsidR="00A130BA">
        <w:rPr>
          <w:rFonts w:ascii="Tahoma" w:hAnsi="Tahoma" w:cs="Tahoma"/>
          <w:sz w:val="22"/>
          <w:szCs w:val="22"/>
        </w:rPr>
        <w:t>em</w:t>
      </w:r>
      <w:r w:rsidR="00E67CDB" w:rsidRPr="00A130BA">
        <w:rPr>
          <w:rFonts w:ascii="Tahoma" w:hAnsi="Tahoma" w:cs="Tahoma"/>
          <w:sz w:val="22"/>
          <w:szCs w:val="22"/>
        </w:rPr>
        <w:t xml:space="preserve"> Pavelk</w:t>
      </w:r>
      <w:r w:rsidR="00A130BA">
        <w:rPr>
          <w:rFonts w:ascii="Tahoma" w:hAnsi="Tahoma" w:cs="Tahoma"/>
          <w:sz w:val="22"/>
          <w:szCs w:val="22"/>
        </w:rPr>
        <w:t>em</w:t>
      </w:r>
      <w:r w:rsidR="00E67CDB" w:rsidRPr="00A130BA">
        <w:rPr>
          <w:rFonts w:ascii="Tahoma" w:hAnsi="Tahoma" w:cs="Tahoma"/>
          <w:sz w:val="22"/>
          <w:szCs w:val="22"/>
        </w:rPr>
        <w:t>, Karvinská 1272/43, 736 01 Havířov – Město, IČO: 74347586</w:t>
      </w:r>
      <w:r w:rsidR="00C6092E" w:rsidRPr="00A130BA">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982E5EC" w14:textId="4E95707D" w:rsidR="004A2DDB" w:rsidRPr="00A130BA" w:rsidRDefault="004A2DDB" w:rsidP="00F5380B">
      <w:pPr>
        <w:numPr>
          <w:ilvl w:val="0"/>
          <w:numId w:val="23"/>
        </w:numPr>
        <w:tabs>
          <w:tab w:val="clear" w:pos="2520"/>
          <w:tab w:val="num" w:pos="720"/>
        </w:tabs>
        <w:spacing w:before="60"/>
        <w:ind w:left="714" w:hanging="357"/>
        <w:jc w:val="both"/>
        <w:rPr>
          <w:rFonts w:ascii="Tahoma" w:hAnsi="Tahoma" w:cs="Tahoma"/>
          <w:color w:val="0000FF"/>
          <w:sz w:val="22"/>
          <w:szCs w:val="22"/>
        </w:rPr>
      </w:pPr>
      <w:r w:rsidRPr="00A130BA">
        <w:rPr>
          <w:rFonts w:ascii="Tahoma" w:hAnsi="Tahoma" w:cs="Tahoma"/>
          <w:color w:val="000000" w:themeColor="text1"/>
          <w:sz w:val="22"/>
          <w:szCs w:val="22"/>
        </w:rPr>
        <w:t>podmínek pravomocného stavebníh</w:t>
      </w:r>
      <w:r w:rsidR="00281B1F" w:rsidRPr="00A130BA">
        <w:rPr>
          <w:rFonts w:ascii="Tahoma" w:hAnsi="Tahoma" w:cs="Tahoma"/>
          <w:color w:val="000000" w:themeColor="text1"/>
          <w:sz w:val="22"/>
          <w:szCs w:val="22"/>
        </w:rPr>
        <w:t xml:space="preserve">o povolení, které vydal </w:t>
      </w:r>
      <w:r w:rsidR="00E67CDB" w:rsidRPr="00A130BA">
        <w:rPr>
          <w:rFonts w:ascii="Tahoma" w:hAnsi="Tahoma" w:cs="Tahoma"/>
          <w:b/>
          <w:color w:val="000000" w:themeColor="text1"/>
          <w:sz w:val="22"/>
          <w:szCs w:val="22"/>
        </w:rPr>
        <w:t>Městský úřad Vítkov,</w:t>
      </w:r>
      <w:r w:rsidRPr="00A130BA">
        <w:rPr>
          <w:rFonts w:ascii="Tahoma" w:hAnsi="Tahoma" w:cs="Tahoma"/>
          <w:b/>
          <w:color w:val="000000" w:themeColor="text1"/>
          <w:sz w:val="22"/>
          <w:szCs w:val="22"/>
        </w:rPr>
        <w:t xml:space="preserve"> dne </w:t>
      </w:r>
      <w:proofErr w:type="gramStart"/>
      <w:r w:rsidR="00E67CDB" w:rsidRPr="00A130BA">
        <w:rPr>
          <w:rFonts w:ascii="Tahoma" w:hAnsi="Tahoma" w:cs="Tahoma"/>
          <w:b/>
          <w:color w:val="000000" w:themeColor="text1"/>
          <w:sz w:val="22"/>
          <w:szCs w:val="22"/>
        </w:rPr>
        <w:t>16.12.2024</w:t>
      </w:r>
      <w:proofErr w:type="gramEnd"/>
      <w:r w:rsidR="00E67CDB" w:rsidRPr="00A130BA">
        <w:rPr>
          <w:rFonts w:ascii="Tahoma" w:hAnsi="Tahoma" w:cs="Tahoma"/>
          <w:b/>
          <w:color w:val="000000" w:themeColor="text1"/>
          <w:sz w:val="22"/>
          <w:szCs w:val="22"/>
        </w:rPr>
        <w:t>,</w:t>
      </w:r>
      <w:r w:rsidRPr="00A130BA">
        <w:rPr>
          <w:rFonts w:ascii="Tahoma" w:hAnsi="Tahoma" w:cs="Tahoma"/>
          <w:b/>
          <w:color w:val="000000" w:themeColor="text1"/>
          <w:sz w:val="22"/>
          <w:szCs w:val="22"/>
        </w:rPr>
        <w:t xml:space="preserve"> pod</w:t>
      </w:r>
      <w:r w:rsidR="00281B1F" w:rsidRPr="00A130BA">
        <w:rPr>
          <w:rFonts w:ascii="Tahoma" w:hAnsi="Tahoma" w:cs="Tahoma"/>
          <w:b/>
          <w:color w:val="000000" w:themeColor="text1"/>
          <w:sz w:val="22"/>
          <w:szCs w:val="22"/>
        </w:rPr>
        <w:t> </w:t>
      </w:r>
      <w:r w:rsidRPr="00A130BA">
        <w:rPr>
          <w:rFonts w:ascii="Tahoma" w:hAnsi="Tahoma" w:cs="Tahoma"/>
          <w:b/>
          <w:color w:val="000000" w:themeColor="text1"/>
          <w:sz w:val="22"/>
          <w:szCs w:val="22"/>
        </w:rPr>
        <w:t>č.</w:t>
      </w:r>
      <w:r w:rsidR="00281B1F" w:rsidRPr="00A130BA">
        <w:rPr>
          <w:rFonts w:ascii="Tahoma" w:hAnsi="Tahoma" w:cs="Tahoma"/>
          <w:b/>
          <w:color w:val="000000" w:themeColor="text1"/>
          <w:sz w:val="22"/>
          <w:szCs w:val="22"/>
        </w:rPr>
        <w:t> </w:t>
      </w:r>
      <w:r w:rsidRPr="00A130BA">
        <w:rPr>
          <w:rFonts w:ascii="Tahoma" w:hAnsi="Tahoma" w:cs="Tahoma"/>
          <w:b/>
          <w:color w:val="000000" w:themeColor="text1"/>
          <w:sz w:val="22"/>
          <w:szCs w:val="22"/>
        </w:rPr>
        <w:t>j. </w:t>
      </w:r>
      <w:r w:rsidR="00A130BA" w:rsidRPr="00A130BA">
        <w:rPr>
          <w:rFonts w:ascii="Tahoma" w:hAnsi="Tahoma" w:cs="Tahoma"/>
          <w:b/>
          <w:color w:val="000000" w:themeColor="text1"/>
          <w:sz w:val="22"/>
          <w:szCs w:val="22"/>
        </w:rPr>
        <w:t xml:space="preserve">MUVI 68504/2024 </w:t>
      </w:r>
      <w:proofErr w:type="spellStart"/>
      <w:r w:rsidR="00A130BA" w:rsidRPr="00A130BA">
        <w:rPr>
          <w:rFonts w:ascii="Tahoma" w:hAnsi="Tahoma" w:cs="Tahoma"/>
          <w:b/>
          <w:color w:val="000000" w:themeColor="text1"/>
          <w:sz w:val="22"/>
          <w:szCs w:val="22"/>
        </w:rPr>
        <w:t>spis.zn</w:t>
      </w:r>
      <w:proofErr w:type="spellEnd"/>
      <w:r w:rsidR="00A130BA" w:rsidRPr="00A130BA">
        <w:rPr>
          <w:rFonts w:ascii="Tahoma" w:hAnsi="Tahoma" w:cs="Tahoma"/>
          <w:b/>
          <w:color w:val="000000" w:themeColor="text1"/>
          <w:sz w:val="22"/>
          <w:szCs w:val="22"/>
        </w:rPr>
        <w:t>. OVÚPŽP 8225/2024/</w:t>
      </w:r>
      <w:proofErr w:type="spellStart"/>
      <w:r w:rsidR="00A130BA" w:rsidRPr="00A130BA">
        <w:rPr>
          <w:rFonts w:ascii="Tahoma" w:hAnsi="Tahoma" w:cs="Tahoma"/>
          <w:b/>
          <w:color w:val="000000" w:themeColor="text1"/>
          <w:sz w:val="22"/>
          <w:szCs w:val="22"/>
        </w:rPr>
        <w:t>Ší</w:t>
      </w:r>
      <w:proofErr w:type="spellEnd"/>
      <w:r w:rsidR="00A130BA" w:rsidRPr="00A130BA">
        <w:rPr>
          <w:rFonts w:ascii="Tahoma" w:hAnsi="Tahoma" w:cs="Tahoma"/>
          <w:b/>
          <w:color w:val="000000" w:themeColor="text1"/>
          <w:sz w:val="22"/>
          <w:szCs w:val="22"/>
        </w:rPr>
        <w:t xml:space="preserve">, PM: </w:t>
      </w:r>
      <w:proofErr w:type="gramStart"/>
      <w:r w:rsidR="00A130BA" w:rsidRPr="00A130BA">
        <w:rPr>
          <w:rFonts w:ascii="Tahoma" w:hAnsi="Tahoma" w:cs="Tahoma"/>
          <w:b/>
          <w:color w:val="000000" w:themeColor="text1"/>
          <w:sz w:val="22"/>
          <w:szCs w:val="22"/>
        </w:rPr>
        <w:t>3.1.2025</w:t>
      </w:r>
      <w:proofErr w:type="gramEnd"/>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52E6971A" w:rsidRPr="00676367">
        <w:rPr>
          <w:rFonts w:ascii="Tahoma" w:eastAsia="Tahoma" w:hAnsi="Tahoma" w:cs="Tahoma"/>
          <w:sz w:val="22"/>
          <w:szCs w:val="22"/>
        </w:rPr>
        <w:t>v</w:t>
      </w:r>
      <w:r w:rsidR="009B3F75" w:rsidRPr="00676367">
        <w:rPr>
          <w:rFonts w:ascii="Tahoma" w:eastAsia="Tahoma" w:hAnsi="Tahoma" w:cs="Tahoma"/>
          <w:sz w:val="22"/>
          <w:szCs w:val="22"/>
        </w:rPr>
        <w:t> </w:t>
      </w:r>
      <w:r w:rsidR="52E6971A" w:rsidRPr="00676367">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676367">
        <w:rPr>
          <w:rFonts w:ascii="Tahoma" w:hAnsi="Tahoma" w:cs="Tahoma"/>
          <w:sz w:val="22"/>
          <w:szCs w:val="22"/>
        </w:rPr>
        <w:t xml:space="preserve">, </w:t>
      </w:r>
      <w:r w:rsidR="00F84903" w:rsidRPr="52E6971A">
        <w:rPr>
          <w:rFonts w:ascii="Tahoma" w:hAnsi="Tahoma" w:cs="Tahoma"/>
          <w:sz w:val="22"/>
          <w:szCs w:val="22"/>
        </w:rPr>
        <w:t>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xml:space="preserve">. Případné </w:t>
      </w:r>
      <w:proofErr w:type="spellStart"/>
      <w:r w:rsidRPr="52E6971A">
        <w:rPr>
          <w:rFonts w:ascii="Tahoma" w:hAnsi="Tahoma" w:cs="Tahoma"/>
          <w:sz w:val="22"/>
          <w:szCs w:val="22"/>
        </w:rPr>
        <w:t>vícetisky</w:t>
      </w:r>
      <w:proofErr w:type="spellEnd"/>
      <w:r w:rsidRPr="52E6971A">
        <w:rPr>
          <w:rFonts w:ascii="Tahoma" w:hAnsi="Tahoma" w:cs="Tahoma"/>
          <w:sz w:val="22"/>
          <w:szCs w:val="22"/>
        </w:rPr>
        <w:t xml:space="preserve">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4D49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D49AE">
        <w:rPr>
          <w:rFonts w:ascii="Tahoma" w:hAnsi="Tahoma" w:cs="Tahoma"/>
          <w:sz w:val="22"/>
          <w:szCs w:val="22"/>
        </w:rPr>
        <w:t>zajištění veškerých prací a dodávek souvisejících</w:t>
      </w:r>
      <w:r w:rsidR="003B16EA" w:rsidRPr="004D49AE">
        <w:rPr>
          <w:rFonts w:ascii="Tahoma" w:hAnsi="Tahoma" w:cs="Tahoma"/>
          <w:sz w:val="22"/>
          <w:szCs w:val="22"/>
        </w:rPr>
        <w:t xml:space="preserve"> s bezpečnostními opatřeními na </w:t>
      </w:r>
      <w:r w:rsidRPr="004D49AE">
        <w:rPr>
          <w:rFonts w:ascii="Tahoma" w:hAnsi="Tahoma" w:cs="Tahoma"/>
          <w:sz w:val="22"/>
          <w:szCs w:val="22"/>
        </w:rPr>
        <w:t>ochranu lidí a majetku (zejména chodců a vozidel v místech dotčených stavbou),</w:t>
      </w:r>
    </w:p>
    <w:p w14:paraId="1C28C115" w14:textId="77777777" w:rsidR="009269EF" w:rsidRPr="004D49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D49AE">
        <w:rPr>
          <w:rFonts w:ascii="Tahoma" w:hAnsi="Tahoma" w:cs="Tahoma"/>
          <w:sz w:val="22"/>
          <w:szCs w:val="22"/>
        </w:rPr>
        <w:t>vybavení stavby podle požární zprávy,</w:t>
      </w:r>
    </w:p>
    <w:p w14:paraId="6283FB6C" w14:textId="77777777" w:rsidR="009269EF" w:rsidRPr="004D49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D49AE">
        <w:rPr>
          <w:rFonts w:ascii="Tahoma" w:hAnsi="Tahoma" w:cs="Tahoma"/>
          <w:sz w:val="22"/>
          <w:szCs w:val="22"/>
        </w:rPr>
        <w:t>zajištění bezpečných přechodů a přejezdů přes výkopy pro zabezpečení přístupu a příjezdu k objektům,</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145CE3">
        <w:rPr>
          <w:rFonts w:ascii="Tahoma" w:hAnsi="Tahoma" w:cs="Tahoma"/>
          <w:sz w:val="22"/>
          <w:szCs w:val="22"/>
        </w:rPr>
        <w:t>příslušných stavebních povolení</w:t>
      </w:r>
      <w:r w:rsidR="00BE1B34" w:rsidRPr="00145CE3">
        <w:rPr>
          <w:rFonts w:ascii="Tahoma" w:hAnsi="Tahoma" w:cs="Tahoma"/>
          <w:sz w:val="22"/>
          <w:szCs w:val="22"/>
        </w:rPr>
        <w:t xml:space="preserve"> či jiných rozhodnutí nebo opatření stavebních úřadů</w:t>
      </w:r>
      <w:r w:rsidR="00BE1B34" w:rsidRPr="00086CDE">
        <w:rPr>
          <w:rFonts w:ascii="Tahoma" w:hAnsi="Tahoma" w:cs="Tahoma"/>
          <w:color w:val="FF00FF"/>
          <w:sz w:val="22"/>
          <w:szCs w:val="22"/>
        </w:rPr>
        <w:t xml:space="preserve">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0FA1DD8"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280B57">
        <w:rPr>
          <w:rFonts w:ascii="Tahoma" w:hAnsi="Tahoma" w:cs="Tahoma"/>
          <w:sz w:val="22"/>
          <w:szCs w:val="22"/>
        </w:rPr>
        <w:t>6</w:t>
      </w:r>
      <w:r w:rsidR="00C40F65">
        <w:rPr>
          <w:rFonts w:ascii="Tahoma" w:hAnsi="Tahoma" w:cs="Tahoma"/>
          <w:sz w:val="22"/>
          <w:szCs w:val="22"/>
        </w:rPr>
        <w:t>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4BF1A224"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16B9B">
        <w:rPr>
          <w:rFonts w:ascii="Tahoma" w:hAnsi="Tahoma" w:cs="Tahoma"/>
          <w:bCs/>
          <w:sz w:val="22"/>
          <w:szCs w:val="22"/>
        </w:rPr>
        <w:t>Dětský domov a Školní jídelna, Radkov – Dubová 141, příspěvková organizace</w:t>
      </w:r>
      <w:r w:rsidR="00A130BA">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w:t>
      </w:r>
      <w:r w:rsidR="00EB57B9" w:rsidRPr="00EB57B9">
        <w:rPr>
          <w:rFonts w:ascii="Tahoma" w:hAnsi="Tahoma" w:cs="Tahoma"/>
          <w:sz w:val="22"/>
          <w:szCs w:val="22"/>
        </w:rPr>
        <w:lastRenderedPageBreak/>
        <w:t xml:space="preserve">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048A166D" w:rsidR="000A4E91" w:rsidRDefault="000A4E91" w:rsidP="000A4E91">
      <w:pPr>
        <w:tabs>
          <w:tab w:val="left" w:pos="3402"/>
        </w:tabs>
        <w:spacing w:before="120"/>
        <w:ind w:left="357"/>
        <w:jc w:val="both"/>
        <w:rPr>
          <w:rFonts w:ascii="Tahoma" w:hAnsi="Tahoma" w:cs="Tahoma"/>
          <w:b/>
          <w:sz w:val="22"/>
          <w:szCs w:val="22"/>
        </w:rPr>
      </w:pPr>
      <w:r w:rsidRPr="00280B57">
        <w:rPr>
          <w:rFonts w:ascii="Tahoma" w:hAnsi="Tahoma" w:cs="Tahoma"/>
          <w:sz w:val="22"/>
          <w:szCs w:val="22"/>
        </w:rPr>
        <w:t xml:space="preserve">DPH </w:t>
      </w:r>
      <w:r w:rsidR="00280B57" w:rsidRPr="00280B57">
        <w:rPr>
          <w:rFonts w:ascii="Tahoma" w:hAnsi="Tahoma" w:cs="Tahoma"/>
          <w:sz w:val="22"/>
          <w:szCs w:val="22"/>
        </w:rPr>
        <w:t>12</w:t>
      </w:r>
      <w:r w:rsidRPr="00280B57">
        <w:rPr>
          <w:rFonts w:ascii="Tahoma" w:hAnsi="Tahoma" w:cs="Tahoma"/>
          <w:sz w:val="22"/>
          <w:szCs w:val="22"/>
        </w:rPr>
        <w:t>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BF3050" w:rsidRDefault="009B03FE" w:rsidP="009B03FE">
      <w:pPr>
        <w:tabs>
          <w:tab w:val="left" w:pos="426"/>
        </w:tabs>
        <w:spacing w:before="120"/>
        <w:ind w:left="357"/>
        <w:jc w:val="both"/>
        <w:rPr>
          <w:rFonts w:ascii="Tahoma" w:hAnsi="Tahoma" w:cs="Tahoma"/>
          <w:sz w:val="22"/>
          <w:szCs w:val="22"/>
        </w:rPr>
      </w:pPr>
      <w:r w:rsidRPr="00BF3050">
        <w:rPr>
          <w:rFonts w:ascii="Tahoma" w:hAnsi="Tahoma" w:cs="Tahoma"/>
          <w:sz w:val="22"/>
          <w:szCs w:val="22"/>
        </w:rPr>
        <w:t>Souhrnný rozpočet je  přílohou č. 1 této smlouvy</w:t>
      </w:r>
      <w:r w:rsidR="0085515F" w:rsidRPr="00BF3050">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účastník/zhotovitel typ cenové soustavy resp. standardizovaného ceníku stavebních prací, který musí vycházet z obecně přijatelných principů a transparentního základu splňující definici cenové soustavy podle § 11 vyhlášky č.169/2016 Sb., o stanovení </w:t>
      </w:r>
      <w:r w:rsidRPr="00463244">
        <w:rPr>
          <w:rFonts w:ascii="Tahoma" w:hAnsi="Tahoma" w:cs="Tahoma"/>
          <w:i/>
          <w:iCs/>
          <w:snapToGrid w:val="0"/>
          <w:color w:val="FF0000"/>
          <w:sz w:val="22"/>
          <w:szCs w:val="22"/>
        </w:rPr>
        <w:lastRenderedPageBreak/>
        <w:t>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C51E0DE" w:rsidR="004A2DDB" w:rsidRPr="00462B98"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b/>
          <w:sz w:val="22"/>
          <w:szCs w:val="22"/>
        </w:rPr>
      </w:pPr>
      <w:r w:rsidRPr="00462B98">
        <w:rPr>
          <w:rFonts w:ascii="Tahoma" w:hAnsi="Tahoma" w:cs="Tahoma"/>
          <w:sz w:val="22"/>
          <w:szCs w:val="22"/>
        </w:rPr>
        <w:t xml:space="preserve">předmět smlouvy, tj. text </w:t>
      </w:r>
      <w:r w:rsidRPr="00462B98">
        <w:rPr>
          <w:rFonts w:ascii="Tahoma" w:hAnsi="Tahoma" w:cs="Tahoma"/>
          <w:b/>
          <w:sz w:val="22"/>
          <w:szCs w:val="22"/>
        </w:rPr>
        <w:t>„</w:t>
      </w:r>
      <w:r w:rsidR="00462B98" w:rsidRPr="00462B98">
        <w:rPr>
          <w:rFonts w:ascii="Tahoma" w:hAnsi="Tahoma" w:cs="Tahoma"/>
          <w:b/>
          <w:sz w:val="22"/>
          <w:szCs w:val="22"/>
        </w:rPr>
        <w:t>Z</w:t>
      </w:r>
      <w:r w:rsidRPr="00462B98">
        <w:rPr>
          <w:rFonts w:ascii="Tahoma" w:hAnsi="Tahoma" w:cs="Tahoma"/>
          <w:b/>
          <w:sz w:val="22"/>
          <w:szCs w:val="22"/>
        </w:rPr>
        <w:t xml:space="preserve">hotovení stavby </w:t>
      </w:r>
      <w:r w:rsidR="00A130BA" w:rsidRPr="00462B98">
        <w:rPr>
          <w:rFonts w:ascii="Tahoma" w:hAnsi="Tahoma" w:cs="Tahoma"/>
          <w:b/>
          <w:sz w:val="22"/>
          <w:szCs w:val="22"/>
        </w:rPr>
        <w:t>–</w:t>
      </w:r>
      <w:r w:rsidRPr="00462B98">
        <w:rPr>
          <w:rFonts w:ascii="Tahoma" w:hAnsi="Tahoma" w:cs="Tahoma"/>
          <w:sz w:val="22"/>
          <w:szCs w:val="22"/>
        </w:rPr>
        <w:t xml:space="preserve"> </w:t>
      </w:r>
      <w:r w:rsidR="00A130BA" w:rsidRPr="00462B98">
        <w:rPr>
          <w:rFonts w:ascii="Tahoma" w:hAnsi="Tahoma" w:cs="Tahoma"/>
          <w:b/>
          <w:sz w:val="22"/>
          <w:szCs w:val="22"/>
        </w:rPr>
        <w:t>Gravitační a tlaková kanalizace</w:t>
      </w:r>
      <w:r w:rsidR="00280B57" w:rsidRPr="00462B98">
        <w:rPr>
          <w:rFonts w:ascii="Tahoma" w:hAnsi="Tahoma" w:cs="Tahoma"/>
          <w:b/>
          <w:sz w:val="22"/>
          <w:szCs w:val="22"/>
        </w:rPr>
        <w:t>- Vybudování systému čištění odpadních vod</w:t>
      </w:r>
      <w:r w:rsidR="00462B98" w:rsidRPr="00462B98">
        <w:rPr>
          <w:rFonts w:ascii="Tahoma" w:hAnsi="Tahoma" w:cs="Tahoma"/>
          <w:b/>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w:t>
      </w:r>
      <w:r w:rsidRPr="0088498F">
        <w:rPr>
          <w:rFonts w:ascii="Tahoma" w:hAnsi="Tahoma" w:cs="Tahoma"/>
          <w:sz w:val="22"/>
          <w:szCs w:val="22"/>
        </w:rPr>
        <w:lastRenderedPageBreak/>
        <w:t>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40F65" w:rsidRDefault="00546CB5" w:rsidP="00F5380B">
      <w:pPr>
        <w:numPr>
          <w:ilvl w:val="0"/>
          <w:numId w:val="28"/>
        </w:numPr>
        <w:spacing w:before="60"/>
        <w:ind w:left="714" w:hanging="357"/>
        <w:jc w:val="both"/>
        <w:rPr>
          <w:rFonts w:ascii="Tahoma" w:hAnsi="Tahoma" w:cs="Tahoma"/>
          <w:color w:val="000000" w:themeColor="text1"/>
          <w:sz w:val="22"/>
          <w:szCs w:val="22"/>
        </w:rPr>
      </w:pPr>
      <w:r w:rsidRPr="00C40F65">
        <w:rPr>
          <w:rFonts w:ascii="Tahoma" w:hAnsi="Tahoma" w:cs="Tahoma"/>
          <w:color w:val="000000" w:themeColor="text1"/>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w:t>
      </w:r>
      <w:r w:rsidRPr="0070133F">
        <w:rPr>
          <w:rFonts w:ascii="Tahoma" w:hAnsi="Tahoma" w:cs="Tahoma"/>
          <w:bCs/>
          <w:sz w:val="22"/>
          <w:szCs w:val="22"/>
        </w:rPr>
        <w:t>i, stavebnímu povolení</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62B98"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62B98">
        <w:rPr>
          <w:rFonts w:ascii="Tahoma" w:hAnsi="Tahoma" w:cs="Tahoma"/>
          <w:b/>
          <w:sz w:val="22"/>
          <w:szCs w:val="22"/>
        </w:rPr>
        <w:t>Staveniště</w:t>
      </w:r>
    </w:p>
    <w:p w14:paraId="52EC0D09" w14:textId="59F9D30A" w:rsidR="00E11701" w:rsidRPr="00462B98" w:rsidRDefault="004A2DDB" w:rsidP="009E5CD8">
      <w:pPr>
        <w:pStyle w:val="Smlouva-slo0"/>
        <w:widowControl/>
        <w:numPr>
          <w:ilvl w:val="3"/>
          <w:numId w:val="4"/>
        </w:numPr>
        <w:spacing w:line="240" w:lineRule="auto"/>
        <w:rPr>
          <w:rFonts w:ascii="Tahoma" w:hAnsi="Tahoma" w:cs="Tahoma"/>
          <w:color w:val="FF0000"/>
          <w:sz w:val="22"/>
          <w:szCs w:val="22"/>
        </w:rPr>
      </w:pPr>
      <w:r w:rsidRPr="00462B98">
        <w:rPr>
          <w:rFonts w:ascii="Tahoma" w:hAnsi="Tahoma" w:cs="Tahoma"/>
          <w:sz w:val="22"/>
          <w:szCs w:val="22"/>
        </w:rPr>
        <w:t xml:space="preserve">Objednatel předá </w:t>
      </w:r>
      <w:r w:rsidR="0051293B" w:rsidRPr="00462B98">
        <w:rPr>
          <w:rFonts w:ascii="Tahoma" w:hAnsi="Tahoma" w:cs="Tahoma"/>
          <w:sz w:val="22"/>
          <w:szCs w:val="22"/>
        </w:rPr>
        <w:t>a </w:t>
      </w:r>
      <w:r w:rsidRPr="00462B98">
        <w:rPr>
          <w:rFonts w:ascii="Tahoma" w:hAnsi="Tahoma" w:cs="Tahoma"/>
          <w:sz w:val="22"/>
          <w:szCs w:val="22"/>
        </w:rPr>
        <w:t>zhotovitel</w:t>
      </w:r>
      <w:r w:rsidR="001853A9" w:rsidRPr="00462B98">
        <w:rPr>
          <w:rFonts w:ascii="Tahoma" w:hAnsi="Tahoma" w:cs="Tahoma"/>
          <w:sz w:val="22"/>
          <w:szCs w:val="22"/>
        </w:rPr>
        <w:t xml:space="preserve"> převezme</w:t>
      </w:r>
      <w:r w:rsidR="0051293B" w:rsidRPr="00462B98">
        <w:rPr>
          <w:rFonts w:ascii="Tahoma" w:hAnsi="Tahoma" w:cs="Tahoma"/>
          <w:sz w:val="22"/>
          <w:szCs w:val="22"/>
        </w:rPr>
        <w:t xml:space="preserve"> staveniště </w:t>
      </w:r>
      <w:r w:rsidR="009E5CD8" w:rsidRPr="00462B98">
        <w:rPr>
          <w:rFonts w:ascii="Tahoma" w:hAnsi="Tahoma" w:cs="Tahoma"/>
          <w:sz w:val="22"/>
          <w:szCs w:val="22"/>
        </w:rPr>
        <w:t>na základě písemné výzvy zaslané  objednatelem, a to ve lhůtě, kte</w:t>
      </w:r>
      <w:r w:rsidR="00C40F65" w:rsidRPr="00462B98">
        <w:rPr>
          <w:rFonts w:ascii="Tahoma" w:hAnsi="Tahoma" w:cs="Tahoma"/>
          <w:sz w:val="22"/>
          <w:szCs w:val="22"/>
        </w:rPr>
        <w:t>rou objednatel ve výzvě stanoví, jelikož zahájení stavby je podmíněno zhotovením přípojného bodu obecní kanalizace.</w:t>
      </w:r>
      <w:r w:rsidR="009E5CD8" w:rsidRPr="00462B98">
        <w:rPr>
          <w:rFonts w:ascii="Tahoma" w:hAnsi="Tahoma" w:cs="Tahoma"/>
          <w:sz w:val="22"/>
          <w:szCs w:val="22"/>
        </w:rPr>
        <w:t xml:space="preserve"> </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657C781"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9E5CD8">
        <w:rPr>
          <w:rFonts w:ascii="Tahoma" w:hAnsi="Tahoma" w:cs="Tahoma"/>
          <w:sz w:val="22"/>
          <w:szCs w:val="22"/>
        </w:rPr>
        <w:t xml:space="preserve">: </w:t>
      </w:r>
      <w:hyperlink r:id="rId11" w:history="1">
        <w:r w:rsidR="009E5CD8" w:rsidRPr="00F4141C">
          <w:rPr>
            <w:rStyle w:val="Hypertextovodkaz"/>
            <w:rFonts w:ascii="Tahoma" w:hAnsi="Tahoma" w:cs="Tahoma"/>
            <w:sz w:val="22"/>
            <w:szCs w:val="22"/>
          </w:rPr>
          <w:t>ddradkov@dd-radkov.cz</w:t>
        </w:r>
      </w:hyperlink>
      <w:r w:rsidR="009E5CD8">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zajistí stavbu tak, aby nedošlo k ohrožování, nadměrnému nebo zbytečnému </w:t>
      </w:r>
      <w:r w:rsidRPr="004F5D2D">
        <w:rPr>
          <w:rFonts w:ascii="Tahoma" w:hAnsi="Tahoma" w:cs="Tahoma"/>
          <w:sz w:val="22"/>
          <w:szCs w:val="22"/>
        </w:rPr>
        <w:lastRenderedPageBreak/>
        <w:t>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E811BE">
        <w:rPr>
          <w:rFonts w:ascii="Tahoma" w:hAnsi="Tahoma" w:cs="Tahoma"/>
          <w:sz w:val="22"/>
          <w:szCs w:val="22"/>
        </w:rPr>
        <w:t>a </w:t>
      </w:r>
      <w:r w:rsidRPr="00E811BE">
        <w:rPr>
          <w:rFonts w:ascii="Tahoma" w:hAnsi="Tahoma" w:cs="Tahoma"/>
          <w:sz w:val="22"/>
          <w:szCs w:val="22"/>
        </w:rPr>
        <w:t>předat objednateli originály prohlášení poddodavatelů o součinnosti s koordinátorem BOZP, jehož vzor je přílohou č. 2 této smlouvy. Povinnost</w:t>
      </w:r>
      <w:r w:rsidR="001B4AF4" w:rsidRPr="00E811BE">
        <w:rPr>
          <w:rFonts w:ascii="Tahoma" w:hAnsi="Tahoma" w:cs="Tahoma"/>
          <w:sz w:val="22"/>
          <w:szCs w:val="22"/>
        </w:rPr>
        <w:t xml:space="preserve"> identifikovat poddodavatele se </w:t>
      </w:r>
      <w:r w:rsidRPr="00E811BE">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E811BE">
        <w:rPr>
          <w:rFonts w:ascii="Tahoma" w:hAnsi="Tahoma" w:cs="Tahoma"/>
          <w:sz w:val="22"/>
          <w:szCs w:val="22"/>
        </w:rPr>
        <w:t xml:space="preserve">kvalifikace </w:t>
      </w:r>
      <w:r w:rsidR="001B4AF4" w:rsidRPr="00E811BE">
        <w:rPr>
          <w:rFonts w:ascii="Tahoma" w:hAnsi="Tahoma" w:cs="Tahoma"/>
          <w:sz w:val="22"/>
          <w:szCs w:val="22"/>
        </w:rPr>
        <w:t>a </w:t>
      </w:r>
      <w:r w:rsidRPr="00E811BE">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E811BE"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E811BE">
        <w:rPr>
          <w:rFonts w:ascii="Tahoma" w:hAnsi="Tahoma" w:cs="Tahoma"/>
          <w:sz w:val="22"/>
          <w:szCs w:val="22"/>
        </w:rPr>
        <w:t>Zhotovitel</w:t>
      </w:r>
      <w:r w:rsidRPr="00E811B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 xml:space="preserve">stavbě </w:t>
      </w:r>
      <w:r w:rsidRPr="006C582F">
        <w:rPr>
          <w:rFonts w:ascii="Tahoma" w:hAnsi="Tahoma" w:cs="Tahoma"/>
          <w:sz w:val="22"/>
          <w:szCs w:val="22"/>
        </w:rPr>
        <w:lastRenderedPageBreak/>
        <w:t>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E811BE">
        <w:rPr>
          <w:rFonts w:ascii="Tahoma" w:hAnsi="Tahoma" w:cs="Tahoma"/>
          <w:snapToGrid/>
          <w:sz w:val="22"/>
          <w:szCs w:val="22"/>
        </w:rPr>
        <w:t>a výkon činnosti koordinátora BOZP</w:t>
      </w:r>
      <w:r w:rsidRPr="00E811BE">
        <w:rPr>
          <w:rFonts w:ascii="Tahoma" w:hAnsi="Tahoma" w:cs="Tahoma"/>
          <w:sz w:val="22"/>
          <w:szCs w:val="22"/>
        </w:rPr>
        <w:t xml:space="preserve"> a </w:t>
      </w:r>
      <w:r w:rsidRPr="000873A3">
        <w:rPr>
          <w:rFonts w:ascii="Tahoma" w:hAnsi="Tahoma" w:cs="Tahoma"/>
          <w:sz w:val="22"/>
          <w:szCs w:val="22"/>
        </w:rPr>
        <w:t>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E811BE"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E811BE">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E811BE"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E811BE">
        <w:rPr>
          <w:rFonts w:ascii="Tahoma" w:hAnsi="Tahoma" w:cs="Tahoma"/>
          <w:sz w:val="22"/>
          <w:szCs w:val="22"/>
        </w:rPr>
        <w:t xml:space="preserve">a funkci koordinátora BOZP </w:t>
      </w:r>
      <w:r w:rsidRPr="00E811BE">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E811BE">
        <w:rPr>
          <w:rFonts w:ascii="Tahoma" w:hAnsi="Tahoma" w:cs="Tahoma"/>
          <w:sz w:val="22"/>
          <w:szCs w:val="22"/>
        </w:rPr>
        <w:t xml:space="preserve">a rovněž ke kontrole bezpečnosti a ochrany zdraví při práci na staveništi </w:t>
      </w:r>
      <w:r w:rsidRPr="00E811BE">
        <w:rPr>
          <w:rFonts w:ascii="Tahoma" w:hAnsi="Tahoma" w:cs="Tahoma"/>
          <w:snapToGrid w:val="0"/>
          <w:sz w:val="22"/>
          <w:szCs w:val="22"/>
        </w:rPr>
        <w:t xml:space="preserve">a k dalším úkonům vyplývajícím z příslušné smlouvy na zajištění výkonu inženýrské a investorské činnosti </w:t>
      </w:r>
      <w:r w:rsidRPr="00E811BE">
        <w:rPr>
          <w:rFonts w:ascii="Tahoma" w:hAnsi="Tahoma" w:cs="Tahoma"/>
          <w:sz w:val="22"/>
          <w:szCs w:val="22"/>
        </w:rPr>
        <w:t>a výkonu koordinace bezpečnosti a ochrany zdraví při práci na staveništi</w:t>
      </w:r>
      <w:r w:rsidRPr="00E811BE">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E811BE">
        <w:rPr>
          <w:rFonts w:ascii="Tahoma" w:hAnsi="Tahoma" w:cs="Tahoma"/>
          <w:sz w:val="22"/>
          <w:szCs w:val="22"/>
        </w:rPr>
        <w:t xml:space="preserve">Kontrola prováděných prací bude realizována zejména </w:t>
      </w:r>
      <w:r w:rsidRPr="00AA3365">
        <w:rPr>
          <w:rFonts w:ascii="Tahoma" w:hAnsi="Tahoma" w:cs="Tahoma"/>
          <w:sz w:val="22"/>
          <w:szCs w:val="22"/>
        </w:rPr>
        <w:t>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lastRenderedPageBreak/>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730987" w:rsidRDefault="00821A35" w:rsidP="00F5380B">
      <w:pPr>
        <w:pStyle w:val="Smlouva-slo0"/>
        <w:numPr>
          <w:ilvl w:val="0"/>
          <w:numId w:val="7"/>
        </w:numPr>
        <w:spacing w:line="240" w:lineRule="auto"/>
        <w:rPr>
          <w:rFonts w:ascii="Tahoma" w:hAnsi="Tahoma" w:cs="Tahoma"/>
          <w:snapToGrid/>
          <w:sz w:val="22"/>
          <w:szCs w:val="22"/>
        </w:rPr>
      </w:pPr>
      <w:r w:rsidRPr="00730987">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730987" w:rsidRDefault="00821A35" w:rsidP="00821A35">
      <w:pPr>
        <w:pStyle w:val="Smlouva-slo0"/>
        <w:spacing w:before="60" w:line="240" w:lineRule="auto"/>
        <w:ind w:left="357"/>
        <w:rPr>
          <w:rFonts w:ascii="Tahoma" w:hAnsi="Tahoma" w:cs="Tahoma"/>
          <w:snapToGrid/>
          <w:sz w:val="22"/>
          <w:szCs w:val="22"/>
        </w:rPr>
      </w:pPr>
      <w:r w:rsidRPr="00730987">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730987" w:rsidRDefault="00821A35" w:rsidP="00821A35">
      <w:pPr>
        <w:pStyle w:val="Smlouva-slo0"/>
        <w:spacing w:before="60" w:line="240" w:lineRule="auto"/>
        <w:ind w:left="357"/>
        <w:rPr>
          <w:rFonts w:ascii="Tahoma" w:hAnsi="Tahoma" w:cs="Tahoma"/>
          <w:snapToGrid/>
          <w:sz w:val="22"/>
          <w:szCs w:val="22"/>
        </w:rPr>
      </w:pPr>
      <w:r w:rsidRPr="00730987">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730987"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730987">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C40F65">
        <w:rPr>
          <w:rFonts w:ascii="Tahoma" w:hAnsi="Tahoma" w:cs="Tahoma"/>
          <w:b/>
          <w:color w:val="000000" w:themeColor="text1"/>
          <w:sz w:val="22"/>
          <w:szCs w:val="22"/>
        </w:rPr>
        <w:t xml:space="preserve">10 </w:t>
      </w:r>
      <w:r w:rsidR="00CF5F93" w:rsidRPr="00C40F65">
        <w:rPr>
          <w:rFonts w:ascii="Tahoma" w:hAnsi="Tahoma" w:cs="Tahoma"/>
          <w:b/>
          <w:color w:val="000000" w:themeColor="text1"/>
          <w:sz w:val="22"/>
          <w:szCs w:val="22"/>
        </w:rPr>
        <w:t xml:space="preserve">pracovních </w:t>
      </w:r>
      <w:r w:rsidR="009B2259" w:rsidRPr="00C40F65">
        <w:rPr>
          <w:rFonts w:ascii="Tahoma" w:hAnsi="Tahoma" w:cs="Tahoma"/>
          <w:b/>
          <w:color w:val="000000" w:themeColor="text1"/>
          <w:sz w:val="22"/>
          <w:szCs w:val="22"/>
        </w:rPr>
        <w:t>dnů</w:t>
      </w:r>
      <w:r w:rsidR="009B2259" w:rsidRPr="00C40F65">
        <w:rPr>
          <w:rFonts w:ascii="Tahoma" w:hAnsi="Tahoma" w:cs="Tahoma"/>
          <w:color w:val="000000" w:themeColor="text1"/>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lastRenderedPageBreak/>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6A2A47D" w:rsidR="004A2DDB" w:rsidRPr="00730987"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730987">
        <w:rPr>
          <w:rFonts w:ascii="Tahoma" w:hAnsi="Tahoma" w:cs="Tahoma"/>
          <w:snapToGrid/>
          <w:sz w:val="22"/>
          <w:szCs w:val="22"/>
        </w:rPr>
        <w:t>datum vydání a</w:t>
      </w:r>
      <w:r w:rsidR="00017CD9" w:rsidRPr="00730987">
        <w:rPr>
          <w:rFonts w:ascii="Tahoma" w:hAnsi="Tahoma" w:cs="Tahoma"/>
          <w:snapToGrid/>
          <w:sz w:val="22"/>
          <w:szCs w:val="22"/>
        </w:rPr>
        <w:t> </w:t>
      </w:r>
      <w:r w:rsidRPr="00730987">
        <w:rPr>
          <w:rFonts w:ascii="Tahoma" w:hAnsi="Tahoma" w:cs="Tahoma"/>
          <w:snapToGrid/>
          <w:sz w:val="22"/>
          <w:szCs w:val="22"/>
        </w:rPr>
        <w:t>číslo stavebního povolení</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2C593A5D"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182CF7D"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5D3AA9">
        <w:rPr>
          <w:rFonts w:ascii="Tahoma" w:hAnsi="Tahoma" w:cs="Tahoma"/>
          <w:sz w:val="22"/>
          <w:szCs w:val="22"/>
        </w:rPr>
        <w:t xml:space="preserve">min. </w:t>
      </w:r>
      <w:r w:rsidR="001D4F46" w:rsidRPr="005D3AA9">
        <w:rPr>
          <w:rFonts w:ascii="Tahoma" w:hAnsi="Tahoma" w:cs="Tahoma"/>
          <w:sz w:val="22"/>
          <w:szCs w:val="22"/>
        </w:rPr>
        <w:t>5</w:t>
      </w:r>
      <w:r w:rsidR="00CF0249" w:rsidRPr="005D3AA9">
        <w:rPr>
          <w:rFonts w:ascii="Tahoma" w:hAnsi="Tahoma" w:cs="Tahoma"/>
          <w:sz w:val="22"/>
          <w:szCs w:val="22"/>
        </w:rPr>
        <w:t xml:space="preserve"> </w:t>
      </w:r>
      <w:r w:rsidR="00F23DF3" w:rsidRPr="005D3AA9">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0053D8D9"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67AF1">
        <w:rPr>
          <w:rFonts w:ascii="Tahoma" w:hAnsi="Tahoma" w:cs="Tahoma"/>
          <w:sz w:val="22"/>
          <w:szCs w:val="22"/>
        </w:rPr>
        <w:t>0,</w:t>
      </w:r>
      <w:r w:rsidR="00A67AF1" w:rsidRPr="00A67AF1">
        <w:rPr>
          <w:rFonts w:ascii="Tahoma" w:hAnsi="Tahoma" w:cs="Tahoma"/>
          <w:sz w:val="22"/>
          <w:szCs w:val="22"/>
        </w:rPr>
        <w:t>2</w:t>
      </w:r>
      <w:r w:rsidR="004A2DDB" w:rsidRPr="00A67AF1">
        <w:rPr>
          <w:rFonts w:ascii="Tahoma" w:hAnsi="Tahoma" w:cs="Tahoma"/>
          <w:sz w:val="22"/>
          <w:szCs w:val="22"/>
        </w:rPr>
        <w:t>5</w:t>
      </w:r>
      <w:r w:rsidR="001B4AF4" w:rsidRPr="00A67AF1">
        <w:rPr>
          <w:rFonts w:ascii="Tahoma" w:hAnsi="Tahoma" w:cs="Tahoma"/>
          <w:sz w:val="22"/>
          <w:szCs w:val="22"/>
        </w:rPr>
        <w:t> </w:t>
      </w:r>
      <w:r w:rsidR="004A2DDB" w:rsidRPr="00A67AF1">
        <w:rPr>
          <w:rFonts w:ascii="Tahoma" w:hAnsi="Tahoma" w:cs="Tahoma"/>
          <w:sz w:val="22"/>
          <w:szCs w:val="22"/>
        </w:rPr>
        <w:t>%</w:t>
      </w:r>
      <w:r w:rsidR="004A2DDB" w:rsidRPr="002D1B49">
        <w:rPr>
          <w:rFonts w:ascii="Tahoma" w:hAnsi="Tahoma" w:cs="Tahoma"/>
          <w:color w:val="FF00FF"/>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A67AF1">
        <w:rPr>
          <w:rFonts w:ascii="Tahoma" w:hAnsi="Tahoma" w:cs="Tahoma"/>
          <w:sz w:val="22"/>
          <w:szCs w:val="22"/>
        </w:rPr>
        <w:t>0,0</w:t>
      </w:r>
      <w:r w:rsidR="007B5B9E" w:rsidRPr="00A67AF1">
        <w:rPr>
          <w:rFonts w:ascii="Tahoma" w:hAnsi="Tahoma" w:cs="Tahoma"/>
          <w:sz w:val="22"/>
          <w:szCs w:val="22"/>
        </w:rPr>
        <w:t>1</w:t>
      </w:r>
      <w:r w:rsidR="003C5DE1" w:rsidRPr="00A67AF1">
        <w:rPr>
          <w:rFonts w:ascii="Tahoma" w:hAnsi="Tahoma" w:cs="Tahoma"/>
          <w:sz w:val="22"/>
          <w:szCs w:val="22"/>
        </w:rPr>
        <w:t> </w:t>
      </w:r>
      <w:r w:rsidRPr="00A67AF1">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49DC1E05"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A67AF1">
        <w:rPr>
          <w:rFonts w:ascii="Tahoma" w:hAnsi="Tahoma" w:cs="Tahoma"/>
          <w:sz w:val="22"/>
          <w:szCs w:val="22"/>
        </w:rPr>
        <w:t>0,</w:t>
      </w:r>
      <w:r w:rsidR="00A67AF1" w:rsidRPr="00A67AF1">
        <w:rPr>
          <w:rFonts w:ascii="Tahoma" w:hAnsi="Tahoma" w:cs="Tahoma"/>
          <w:sz w:val="22"/>
          <w:szCs w:val="22"/>
        </w:rPr>
        <w:t>2</w:t>
      </w:r>
      <w:r w:rsidRPr="00A67AF1">
        <w:rPr>
          <w:rFonts w:ascii="Tahoma" w:hAnsi="Tahoma" w:cs="Tahoma"/>
          <w:sz w:val="22"/>
          <w:szCs w:val="22"/>
        </w:rPr>
        <w:t>5</w:t>
      </w:r>
      <w:r w:rsidR="003C5DE1" w:rsidRPr="00A67AF1">
        <w:rPr>
          <w:rFonts w:ascii="Tahoma" w:hAnsi="Tahoma" w:cs="Tahoma"/>
          <w:sz w:val="22"/>
          <w:szCs w:val="22"/>
        </w:rPr>
        <w:t> %</w:t>
      </w:r>
      <w:r w:rsidR="003C5DE1" w:rsidRPr="002D1B49">
        <w:rPr>
          <w:rFonts w:ascii="Tahoma" w:hAnsi="Tahoma" w:cs="Tahoma"/>
          <w:color w:val="FF00FF"/>
          <w:sz w:val="22"/>
          <w:szCs w:val="22"/>
        </w:rPr>
        <w:t xml:space="preserve">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7777777"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A67AF1">
        <w:rPr>
          <w:rFonts w:ascii="Tahoma" w:hAnsi="Tahoma" w:cs="Tahoma"/>
          <w:sz w:val="22"/>
          <w:szCs w:val="22"/>
        </w:rPr>
        <w:t xml:space="preserve">podmínky příslušných stavebních povolení </w:t>
      </w:r>
      <w:r w:rsidR="00C00633" w:rsidRPr="00A67AF1">
        <w:rPr>
          <w:rFonts w:ascii="Tahoma" w:hAnsi="Tahoma" w:cs="Tahoma"/>
          <w:sz w:val="22"/>
          <w:szCs w:val="22"/>
        </w:rPr>
        <w:t>nebo</w:t>
      </w:r>
      <w:r w:rsidR="00F17172" w:rsidRPr="00A67AF1">
        <w:rPr>
          <w:rFonts w:ascii="Tahoma" w:hAnsi="Tahoma" w:cs="Tahoma"/>
          <w:sz w:val="22"/>
          <w:szCs w:val="22"/>
        </w:rPr>
        <w:t xml:space="preserve"> požadavky dotčených orgánů a organizací </w:t>
      </w:r>
      <w:r w:rsidR="00F17172" w:rsidRPr="00F17172">
        <w:rPr>
          <w:rFonts w:ascii="Tahoma" w:hAnsi="Tahoma" w:cs="Tahoma"/>
          <w:sz w:val="22"/>
          <w:szCs w:val="22"/>
        </w:rPr>
        <w:t xml:space="preserve">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A67AF1">
        <w:rPr>
          <w:rFonts w:ascii="Tahoma" w:hAnsi="Tahoma" w:cs="Tahoma"/>
          <w:sz w:val="22"/>
          <w:szCs w:val="22"/>
        </w:rPr>
        <w:t>0,01</w:t>
      </w:r>
      <w:r w:rsidR="001B4AF4" w:rsidRPr="00A67AF1">
        <w:rPr>
          <w:rFonts w:ascii="Tahoma" w:hAnsi="Tahoma" w:cs="Tahoma"/>
          <w:sz w:val="22"/>
          <w:szCs w:val="22"/>
        </w:rPr>
        <w:t> </w:t>
      </w:r>
      <w:r w:rsidR="00837912" w:rsidRPr="00A67AF1">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777F82">
        <w:rPr>
          <w:rFonts w:ascii="Tahoma" w:hAnsi="Tahoma" w:cs="Tahoma"/>
          <w:sz w:val="22"/>
          <w:szCs w:val="22"/>
        </w:rPr>
        <w:t>3.000</w:t>
      </w:r>
      <w:r w:rsidR="00837912" w:rsidRPr="00777F82">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777F82">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777F82">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777F82">
        <w:rPr>
          <w:rFonts w:ascii="Tahoma" w:hAnsi="Tahoma" w:cs="Tahoma"/>
          <w:sz w:val="22"/>
          <w:szCs w:val="22"/>
        </w:rPr>
        <w:t>5</w:t>
      </w:r>
      <w:r w:rsidRPr="00777F82">
        <w:rPr>
          <w:rFonts w:ascii="Tahoma" w:hAnsi="Tahoma" w:cs="Tahoma"/>
          <w:sz w:val="22"/>
          <w:szCs w:val="22"/>
        </w:rPr>
        <w:t>.000</w:t>
      </w:r>
      <w:r w:rsidR="00837912" w:rsidRPr="00777F82">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sidRPr="00777F82">
        <w:rPr>
          <w:rFonts w:ascii="Tahoma" w:hAnsi="Tahoma" w:cs="Tahoma"/>
          <w:sz w:val="22"/>
          <w:szCs w:val="22"/>
        </w:rPr>
        <w:t>1</w:t>
      </w:r>
      <w:r w:rsidR="00B02222" w:rsidRPr="00777F82">
        <w:rPr>
          <w:rFonts w:ascii="Tahoma" w:hAnsi="Tahoma" w:cs="Tahoma"/>
          <w:sz w:val="22"/>
          <w:szCs w:val="22"/>
        </w:rPr>
        <w:t>0</w:t>
      </w:r>
      <w:r w:rsidR="00CC35F4" w:rsidRPr="00777F82">
        <w:rPr>
          <w:rFonts w:ascii="Tahoma" w:hAnsi="Tahoma" w:cs="Tahoma"/>
          <w:sz w:val="22"/>
          <w:szCs w:val="22"/>
        </w:rPr>
        <w:t xml:space="preserve"> nebo 2</w:t>
      </w:r>
      <w:r w:rsidR="002671E2" w:rsidRPr="00777F82">
        <w:rPr>
          <w:rFonts w:ascii="Tahoma" w:hAnsi="Tahoma" w:cs="Tahoma"/>
          <w:sz w:val="22"/>
          <w:szCs w:val="22"/>
        </w:rPr>
        <w:t>7</w:t>
      </w:r>
      <w:r w:rsidRPr="00777F82">
        <w:rPr>
          <w:rFonts w:ascii="Tahoma" w:hAnsi="Tahoma" w:cs="Tahoma"/>
          <w:sz w:val="22"/>
          <w:szCs w:val="22"/>
        </w:rPr>
        <w:t xml:space="preserve"> této smlouvy, </w:t>
      </w:r>
      <w:r w:rsidR="004D6269" w:rsidRPr="00777F82">
        <w:rPr>
          <w:rFonts w:ascii="Tahoma" w:hAnsi="Tahoma" w:cs="Tahoma"/>
          <w:sz w:val="22"/>
          <w:szCs w:val="22"/>
        </w:rPr>
        <w:t>je povinen zaplatit objednateli</w:t>
      </w:r>
      <w:r w:rsidRPr="00777F82">
        <w:rPr>
          <w:rFonts w:ascii="Tahoma" w:hAnsi="Tahoma" w:cs="Tahoma"/>
          <w:sz w:val="22"/>
          <w:szCs w:val="22"/>
        </w:rPr>
        <w:t xml:space="preserve"> smluvní pokut</w:t>
      </w:r>
      <w:r w:rsidR="004D6269" w:rsidRPr="00777F82">
        <w:rPr>
          <w:rFonts w:ascii="Tahoma" w:hAnsi="Tahoma" w:cs="Tahoma"/>
          <w:sz w:val="22"/>
          <w:szCs w:val="22"/>
        </w:rPr>
        <w:t>u</w:t>
      </w:r>
      <w:r w:rsidRPr="00777F82">
        <w:rPr>
          <w:rFonts w:ascii="Tahoma" w:hAnsi="Tahoma" w:cs="Tahoma"/>
          <w:sz w:val="22"/>
          <w:szCs w:val="22"/>
        </w:rPr>
        <w:t xml:space="preserve"> ve</w:t>
      </w:r>
      <w:r w:rsidR="00837912" w:rsidRPr="00777F82">
        <w:rPr>
          <w:rFonts w:ascii="Tahoma" w:hAnsi="Tahoma" w:cs="Tahoma"/>
          <w:sz w:val="22"/>
          <w:szCs w:val="22"/>
        </w:rPr>
        <w:t> </w:t>
      </w:r>
      <w:r w:rsidRPr="00777F82">
        <w:rPr>
          <w:rFonts w:ascii="Tahoma" w:hAnsi="Tahoma" w:cs="Tahoma"/>
          <w:sz w:val="22"/>
          <w:szCs w:val="22"/>
        </w:rPr>
        <w:t xml:space="preserve">výši </w:t>
      </w:r>
      <w:r w:rsidR="008D7A9E" w:rsidRPr="00777F82">
        <w:rPr>
          <w:rFonts w:ascii="Tahoma" w:hAnsi="Tahoma" w:cs="Tahoma"/>
          <w:sz w:val="22"/>
          <w:szCs w:val="22"/>
        </w:rPr>
        <w:t>10</w:t>
      </w:r>
      <w:r w:rsidRPr="00777F82">
        <w:rPr>
          <w:rFonts w:ascii="Tahoma" w:hAnsi="Tahoma" w:cs="Tahoma"/>
          <w:sz w:val="22"/>
          <w:szCs w:val="22"/>
        </w:rPr>
        <w:t>.000</w:t>
      </w:r>
      <w:r w:rsidR="00837912" w:rsidRPr="00777F82">
        <w:rPr>
          <w:rFonts w:ascii="Tahoma" w:hAnsi="Tahoma" w:cs="Tahoma"/>
          <w:sz w:val="22"/>
          <w:szCs w:val="22"/>
        </w:rPr>
        <w:t> </w:t>
      </w:r>
      <w:r w:rsidRPr="00777F82">
        <w:rPr>
          <w:rFonts w:ascii="Tahoma" w:hAnsi="Tahoma" w:cs="Tahoma"/>
          <w:sz w:val="22"/>
          <w:szCs w:val="22"/>
        </w:rPr>
        <w:t>Kč za</w:t>
      </w:r>
      <w:r w:rsidR="00837912" w:rsidRPr="00777F82">
        <w:rPr>
          <w:rFonts w:ascii="Tahoma" w:hAnsi="Tahoma" w:cs="Tahoma"/>
          <w:sz w:val="22"/>
          <w:szCs w:val="22"/>
        </w:rPr>
        <w:t> </w:t>
      </w:r>
      <w:r w:rsidRPr="00777F82">
        <w:rPr>
          <w:rFonts w:ascii="Tahoma" w:hAnsi="Tahoma" w:cs="Tahoma"/>
          <w:sz w:val="22"/>
          <w:szCs w:val="22"/>
        </w:rPr>
        <w:t xml:space="preserve">každý </w:t>
      </w:r>
      <w:r w:rsidRPr="00E9143C">
        <w:rPr>
          <w:rFonts w:ascii="Tahoma" w:hAnsi="Tahoma" w:cs="Tahoma"/>
          <w:sz w:val="22"/>
          <w:szCs w:val="22"/>
        </w:rPr>
        <w:t>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777F82">
        <w:rPr>
          <w:rFonts w:ascii="Tahoma" w:hAnsi="Tahoma" w:cs="Tahoma"/>
          <w:sz w:val="22"/>
          <w:szCs w:val="22"/>
        </w:rPr>
        <w:t>2</w:t>
      </w:r>
      <w:r w:rsidRPr="00777F82">
        <w:rPr>
          <w:rFonts w:ascii="Tahoma" w:hAnsi="Tahoma" w:cs="Tahoma"/>
          <w:sz w:val="22"/>
          <w:szCs w:val="22"/>
        </w:rPr>
        <w:t>.000</w:t>
      </w:r>
      <w:r w:rsidR="00837912" w:rsidRPr="00777F82">
        <w:rPr>
          <w:rFonts w:ascii="Tahoma" w:hAnsi="Tahoma" w:cs="Tahoma"/>
          <w:sz w:val="22"/>
          <w:szCs w:val="22"/>
        </w:rPr>
        <w:t> </w:t>
      </w:r>
      <w:r w:rsidRPr="00777F82">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00777F82">
        <w:rPr>
          <w:rFonts w:ascii="Tahoma" w:hAnsi="Tahoma" w:cs="Tahoma"/>
          <w:sz w:val="22"/>
          <w:szCs w:val="22"/>
        </w:rPr>
        <w:t xml:space="preserve">výši </w:t>
      </w:r>
      <w:r w:rsidR="006002AF" w:rsidRPr="00777F82">
        <w:rPr>
          <w:rFonts w:ascii="Tahoma" w:hAnsi="Tahoma" w:cs="Tahoma"/>
          <w:sz w:val="22"/>
          <w:szCs w:val="22"/>
        </w:rPr>
        <w:t>2.000</w:t>
      </w:r>
      <w:r w:rsidR="000431D2" w:rsidRPr="00777F82">
        <w:rPr>
          <w:rFonts w:ascii="Tahoma" w:hAnsi="Tahoma" w:cs="Tahoma"/>
          <w:sz w:val="22"/>
          <w:szCs w:val="22"/>
        </w:rPr>
        <w:t> </w:t>
      </w:r>
      <w:r w:rsidRPr="00777F82">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777F82">
        <w:rPr>
          <w:rFonts w:ascii="Tahoma" w:hAnsi="Tahoma" w:cs="Tahoma"/>
          <w:sz w:val="22"/>
          <w:szCs w:val="22"/>
        </w:rPr>
        <w:t>dvou</w:t>
      </w:r>
      <w:r w:rsidR="00AD3D0C" w:rsidRPr="00777F82">
        <w:rPr>
          <w:rFonts w:ascii="Tahoma" w:hAnsi="Tahoma" w:cs="Tahoma"/>
          <w:sz w:val="22"/>
          <w:szCs w:val="22"/>
        </w:rPr>
        <w:t xml:space="preserve"> </w:t>
      </w:r>
      <w:r w:rsidR="004A2DDB" w:rsidRPr="00777F82">
        <w:rPr>
          <w:rFonts w:ascii="Tahoma" w:hAnsi="Tahoma" w:cs="Tahoma"/>
          <w:sz w:val="22"/>
          <w:szCs w:val="22"/>
        </w:rPr>
        <w:t xml:space="preserve">stejnopisech s </w:t>
      </w:r>
      <w:r w:rsidR="004A2DDB" w:rsidRPr="00777F82">
        <w:rPr>
          <w:rFonts w:ascii="Tahoma" w:hAnsi="Tahoma" w:cs="Tahoma"/>
          <w:sz w:val="22"/>
          <w:szCs w:val="22"/>
        </w:rPr>
        <w:lastRenderedPageBreak/>
        <w:t xml:space="preserve">platností originálu, přičemž </w:t>
      </w:r>
      <w:r w:rsidR="00AB082E" w:rsidRPr="00777F82">
        <w:rPr>
          <w:rFonts w:ascii="Tahoma" w:hAnsi="Tahoma" w:cs="Tahoma"/>
          <w:sz w:val="22"/>
          <w:szCs w:val="22"/>
        </w:rPr>
        <w:t>každá ze smluvních stran obdrží</w:t>
      </w:r>
      <w:r w:rsidR="004A2DDB" w:rsidRPr="00777F82">
        <w:rPr>
          <w:rFonts w:ascii="Tahoma" w:hAnsi="Tahoma" w:cs="Tahoma"/>
          <w:sz w:val="22"/>
          <w:szCs w:val="22"/>
        </w:rPr>
        <w:t xml:space="preserve"> jedno vyhotovení.</w:t>
      </w:r>
      <w:r w:rsidRPr="00777F82">
        <w:rPr>
          <w:rFonts w:ascii="Tahoma" w:hAnsi="Tahoma" w:cs="Tahoma"/>
          <w:sz w:val="22"/>
          <w:szCs w:val="22"/>
        </w:rPr>
        <w:t xml:space="preserve"> Je-li tato smlouva uzavřena elektronicky, obdrží obě smluvní strany její </w:t>
      </w:r>
      <w:r w:rsidRPr="00D659ED">
        <w:rPr>
          <w:rFonts w:ascii="Tahoma" w:hAnsi="Tahoma" w:cs="Tahoma"/>
          <w:sz w:val="22"/>
          <w:szCs w:val="22"/>
        </w:rPr>
        <w:t xml:space="preserve">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59AC3235" w:rsidR="00821E2C" w:rsidRPr="00777F82"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Pr="00777F82">
        <w:rPr>
          <w:rFonts w:ascii="Tahoma" w:hAnsi="Tahoma" w:cs="Tahoma"/>
          <w:sz w:val="22"/>
          <w:szCs w:val="22"/>
        </w:rPr>
        <w:t>www.</w:t>
      </w:r>
      <w:r w:rsidR="001D4F46" w:rsidRPr="00777F82">
        <w:rPr>
          <w:rFonts w:ascii="Tahoma" w:hAnsi="Tahoma" w:cs="Tahoma"/>
          <w:sz w:val="22"/>
          <w:szCs w:val="22"/>
        </w:rPr>
        <w:t>dd-radkov.eu</w:t>
      </w:r>
      <w:r w:rsidRPr="00777F82">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462B98" w:rsidRDefault="00EA771A" w:rsidP="00EA771A">
      <w:pPr>
        <w:pStyle w:val="Smlouva-slo0"/>
        <w:tabs>
          <w:tab w:val="left" w:pos="1701"/>
        </w:tabs>
        <w:spacing w:line="240" w:lineRule="auto"/>
        <w:ind w:left="357"/>
        <w:rPr>
          <w:rFonts w:ascii="Tahoma" w:hAnsi="Tahoma" w:cs="Tahoma"/>
          <w:color w:val="000000" w:themeColor="text1"/>
          <w:sz w:val="22"/>
          <w:szCs w:val="22"/>
        </w:rPr>
      </w:pPr>
      <w:r w:rsidRPr="00462B98">
        <w:rPr>
          <w:rFonts w:ascii="Tahoma" w:hAnsi="Tahoma" w:cs="Tahoma"/>
          <w:bCs/>
          <w:color w:val="000000" w:themeColor="text1"/>
          <w:sz w:val="22"/>
          <w:szCs w:val="22"/>
        </w:rPr>
        <w:t>Příloha č. 1:</w:t>
      </w:r>
      <w:r w:rsidRPr="00462B98">
        <w:rPr>
          <w:rFonts w:ascii="Tahoma" w:hAnsi="Tahoma" w:cs="Tahoma"/>
          <w:bCs/>
          <w:color w:val="000000" w:themeColor="text1"/>
          <w:sz w:val="22"/>
          <w:szCs w:val="22"/>
        </w:rPr>
        <w:tab/>
      </w:r>
      <w:r w:rsidR="004A2DDB" w:rsidRPr="00462B98">
        <w:rPr>
          <w:rFonts w:ascii="Tahoma" w:hAnsi="Tahoma" w:cs="Tahoma"/>
          <w:color w:val="000000" w:themeColor="text1"/>
          <w:sz w:val="22"/>
          <w:szCs w:val="22"/>
        </w:rPr>
        <w:t>Souhrnný rozpočet stavby</w:t>
      </w:r>
    </w:p>
    <w:p w14:paraId="1B953FB2" w14:textId="77777777" w:rsidR="00F1477D" w:rsidRPr="00462B98" w:rsidRDefault="00F1477D" w:rsidP="00EA771A">
      <w:pPr>
        <w:pStyle w:val="Smlouva-slo0"/>
        <w:tabs>
          <w:tab w:val="left" w:pos="1701"/>
        </w:tabs>
        <w:spacing w:before="0" w:after="600" w:line="240" w:lineRule="auto"/>
        <w:ind w:left="1701" w:hanging="1344"/>
        <w:rPr>
          <w:rFonts w:ascii="Tahoma" w:hAnsi="Tahoma" w:cs="Tahoma"/>
          <w:snapToGrid/>
          <w:color w:val="000000" w:themeColor="text1"/>
          <w:sz w:val="22"/>
          <w:szCs w:val="22"/>
        </w:rPr>
      </w:pPr>
      <w:r w:rsidRPr="00462B98">
        <w:rPr>
          <w:rFonts w:ascii="Tahoma" w:hAnsi="Tahoma" w:cs="Tahoma"/>
          <w:snapToGrid/>
          <w:color w:val="000000" w:themeColor="text1"/>
          <w:sz w:val="22"/>
          <w:szCs w:val="22"/>
        </w:rPr>
        <w:t>Příloha</w:t>
      </w:r>
      <w:r w:rsidR="00765137" w:rsidRPr="00462B98">
        <w:rPr>
          <w:rFonts w:ascii="Tahoma" w:hAnsi="Tahoma" w:cs="Tahoma"/>
          <w:snapToGrid/>
          <w:color w:val="000000" w:themeColor="text1"/>
          <w:sz w:val="22"/>
          <w:szCs w:val="22"/>
        </w:rPr>
        <w:t xml:space="preserve"> </w:t>
      </w:r>
      <w:r w:rsidRPr="00462B98">
        <w:rPr>
          <w:rFonts w:ascii="Tahoma" w:hAnsi="Tahoma" w:cs="Tahoma"/>
          <w:snapToGrid/>
          <w:color w:val="000000" w:themeColor="text1"/>
          <w:sz w:val="22"/>
          <w:szCs w:val="22"/>
        </w:rPr>
        <w:t>č.</w:t>
      </w:r>
      <w:r w:rsidR="00765137" w:rsidRPr="00462B98">
        <w:rPr>
          <w:rFonts w:ascii="Tahoma" w:hAnsi="Tahoma" w:cs="Tahoma"/>
          <w:snapToGrid/>
          <w:color w:val="000000" w:themeColor="text1"/>
          <w:sz w:val="22"/>
          <w:szCs w:val="22"/>
        </w:rPr>
        <w:t xml:space="preserve"> </w:t>
      </w:r>
      <w:r w:rsidR="00EA771A" w:rsidRPr="00462B98">
        <w:rPr>
          <w:rFonts w:ascii="Tahoma" w:hAnsi="Tahoma" w:cs="Tahoma"/>
          <w:snapToGrid/>
          <w:color w:val="000000" w:themeColor="text1"/>
          <w:sz w:val="22"/>
          <w:szCs w:val="22"/>
        </w:rPr>
        <w:t>2:</w:t>
      </w:r>
      <w:r w:rsidR="00EA771A" w:rsidRPr="00462B98">
        <w:rPr>
          <w:rFonts w:ascii="Tahoma" w:hAnsi="Tahoma" w:cs="Tahoma"/>
          <w:snapToGrid/>
          <w:color w:val="000000" w:themeColor="text1"/>
          <w:sz w:val="22"/>
          <w:szCs w:val="22"/>
        </w:rPr>
        <w:tab/>
      </w:r>
      <w:r w:rsidRPr="00462B98">
        <w:rPr>
          <w:rFonts w:ascii="Tahoma" w:hAnsi="Tahoma" w:cs="Tahoma"/>
          <w:snapToGrid/>
          <w:color w:val="000000" w:themeColor="text1"/>
          <w:sz w:val="22"/>
          <w:szCs w:val="22"/>
        </w:rPr>
        <w:t xml:space="preserve">Vzor prohlášení </w:t>
      </w:r>
      <w:r w:rsidR="004D6269" w:rsidRPr="00462B98">
        <w:rPr>
          <w:rFonts w:ascii="Tahoma" w:hAnsi="Tahoma" w:cs="Tahoma"/>
          <w:snapToGrid/>
          <w:color w:val="000000" w:themeColor="text1"/>
          <w:sz w:val="22"/>
          <w:szCs w:val="22"/>
        </w:rPr>
        <w:t xml:space="preserve">poddodavatelů </w:t>
      </w:r>
      <w:r w:rsidRPr="00462B98">
        <w:rPr>
          <w:rFonts w:ascii="Tahoma" w:hAnsi="Tahoma" w:cs="Tahoma"/>
          <w:snapToGrid/>
          <w:color w:val="000000" w:themeColor="text1"/>
          <w:sz w:val="22"/>
          <w:szCs w:val="22"/>
        </w:rPr>
        <w:t>o součinnosti s koordinátorem bezpečnosti a</w:t>
      </w:r>
      <w:r w:rsidR="00EA771A"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0CD0CB9B" w:rsidR="00AB082E" w:rsidRPr="00080F1B" w:rsidRDefault="00AB082E" w:rsidP="0051293B">
            <w:pPr>
              <w:ind w:left="716" w:hanging="716"/>
              <w:rPr>
                <w:rFonts w:ascii="Tahoma" w:hAnsi="Tahoma" w:cs="Tahoma"/>
                <w:sz w:val="22"/>
                <w:szCs w:val="22"/>
              </w:rPr>
            </w:pPr>
            <w:bookmarkStart w:id="0" w:name="_GoBack"/>
            <w:bookmarkEnd w:id="0"/>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462B98" w:rsidRDefault="00EA771A" w:rsidP="004C3A76">
      <w:pPr>
        <w:pStyle w:val="Smlouva-slo0"/>
        <w:pageBreakBefore/>
        <w:spacing w:before="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lastRenderedPageBreak/>
        <w:t>Příloha č. 2 -</w:t>
      </w:r>
      <w:r w:rsidRPr="00462B98">
        <w:rPr>
          <w:rFonts w:ascii="Tahoma" w:hAnsi="Tahoma" w:cs="Tahoma"/>
          <w:snapToGrid/>
          <w:color w:val="000000" w:themeColor="text1"/>
          <w:sz w:val="22"/>
          <w:szCs w:val="22"/>
        </w:rPr>
        <w:tab/>
      </w:r>
      <w:r w:rsidR="00594679" w:rsidRPr="00462B98">
        <w:rPr>
          <w:rFonts w:ascii="Tahoma" w:hAnsi="Tahoma" w:cs="Tahoma"/>
          <w:snapToGrid/>
          <w:color w:val="000000" w:themeColor="text1"/>
          <w:sz w:val="22"/>
          <w:szCs w:val="22"/>
        </w:rPr>
        <w:t xml:space="preserve">Vzor prohlášení </w:t>
      </w:r>
      <w:r w:rsidR="004D6269" w:rsidRPr="00462B98">
        <w:rPr>
          <w:rFonts w:ascii="Tahoma" w:hAnsi="Tahoma" w:cs="Tahoma"/>
          <w:snapToGrid/>
          <w:color w:val="000000" w:themeColor="text1"/>
          <w:sz w:val="22"/>
          <w:szCs w:val="22"/>
        </w:rPr>
        <w:t xml:space="preserve">poddodavatelů </w:t>
      </w:r>
      <w:r w:rsidR="00594679" w:rsidRPr="00462B98">
        <w:rPr>
          <w:rFonts w:ascii="Tahoma" w:hAnsi="Tahoma" w:cs="Tahoma"/>
          <w:snapToGrid/>
          <w:color w:val="000000" w:themeColor="text1"/>
          <w:sz w:val="22"/>
          <w:szCs w:val="22"/>
        </w:rPr>
        <w:t>o součinnosti s koordinátorem bezpečnosti a</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ochrany zdraví při práci na staveništi</w:t>
      </w:r>
    </w:p>
    <w:p w14:paraId="68EE6241" w14:textId="77777777" w:rsidR="00594679" w:rsidRPr="00462B98" w:rsidRDefault="00594679" w:rsidP="00EA771A">
      <w:pPr>
        <w:pStyle w:val="Smlouva-slo0"/>
        <w:spacing w:before="360" w:line="240" w:lineRule="auto"/>
        <w:jc w:val="center"/>
        <w:rPr>
          <w:rFonts w:ascii="Tahoma" w:hAnsi="Tahoma" w:cs="Tahoma"/>
          <w:b/>
          <w:bCs/>
          <w:snapToGrid/>
          <w:color w:val="000000" w:themeColor="text1"/>
          <w:sz w:val="22"/>
          <w:szCs w:val="22"/>
        </w:rPr>
      </w:pPr>
      <w:r w:rsidRPr="00462B98">
        <w:rPr>
          <w:rFonts w:ascii="Tahoma" w:hAnsi="Tahoma" w:cs="Tahoma"/>
          <w:b/>
          <w:bCs/>
          <w:snapToGrid/>
          <w:color w:val="000000" w:themeColor="text1"/>
          <w:sz w:val="22"/>
          <w:szCs w:val="22"/>
        </w:rPr>
        <w:t>Prohlášení zhotovitele o součinnosti s koordinátorem bezpečnosti a</w:t>
      </w:r>
      <w:r w:rsidR="00EA771A" w:rsidRPr="00462B98">
        <w:rPr>
          <w:rFonts w:ascii="Tahoma" w:hAnsi="Tahoma" w:cs="Tahoma"/>
          <w:b/>
          <w:bCs/>
          <w:snapToGrid/>
          <w:color w:val="000000" w:themeColor="text1"/>
          <w:sz w:val="22"/>
          <w:szCs w:val="22"/>
        </w:rPr>
        <w:t> </w:t>
      </w:r>
      <w:r w:rsidRPr="00462B98">
        <w:rPr>
          <w:rFonts w:ascii="Tahoma" w:hAnsi="Tahoma" w:cs="Tahoma"/>
          <w:b/>
          <w:bCs/>
          <w:snapToGrid/>
          <w:color w:val="000000" w:themeColor="text1"/>
          <w:sz w:val="22"/>
          <w:szCs w:val="22"/>
        </w:rPr>
        <w:t>ochrany zdraví při práci na staveništi</w:t>
      </w:r>
    </w:p>
    <w:p w14:paraId="1C3C3F3E" w14:textId="017BF006" w:rsidR="00594679" w:rsidRPr="00462B98" w:rsidRDefault="00EA771A" w:rsidP="005D2F87">
      <w:pPr>
        <w:pStyle w:val="Smlouva-slo0"/>
        <w:spacing w:before="24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V souladu se zákonem č. 309/2006 </w:t>
      </w:r>
      <w:r w:rsidR="00594679" w:rsidRPr="00462B98">
        <w:rPr>
          <w:rFonts w:ascii="Tahoma" w:hAnsi="Tahoma" w:cs="Tahoma"/>
          <w:snapToGrid/>
          <w:color w:val="000000" w:themeColor="text1"/>
          <w:sz w:val="22"/>
          <w:szCs w:val="22"/>
        </w:rPr>
        <w:t>Sb., kterým se upravují další požadavky bezpečnosti a</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ochrany zdraví při</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práci v</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pracovněprávních vztazích a</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o</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zajištění bezpečnosti a</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ochrany zdraví při</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činnosti nebo poskytování služeb mimo pracovněprávní vztahy (zákon o zajištění</w:t>
      </w:r>
      <w:r w:rsidRPr="00462B98">
        <w:rPr>
          <w:rFonts w:ascii="Tahoma" w:hAnsi="Tahoma" w:cs="Tahoma"/>
          <w:snapToGrid/>
          <w:color w:val="000000" w:themeColor="text1"/>
          <w:sz w:val="22"/>
          <w:szCs w:val="22"/>
        </w:rPr>
        <w:t xml:space="preserve"> dalších podmínek bezpečnosti a ochrany zdraví při </w:t>
      </w:r>
      <w:r w:rsidR="00594679" w:rsidRPr="00462B98">
        <w:rPr>
          <w:rFonts w:ascii="Tahoma" w:hAnsi="Tahoma" w:cs="Tahoma"/>
          <w:snapToGrid/>
          <w:color w:val="000000" w:themeColor="text1"/>
          <w:sz w:val="22"/>
          <w:szCs w:val="22"/>
        </w:rPr>
        <w:t>práci), ve</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znění pozdějších předpisů se</w:t>
      </w:r>
      <w:r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zhotovitel ………………………………………………………………</w:t>
      </w:r>
      <w:r w:rsidRPr="00462B98">
        <w:rPr>
          <w:rFonts w:ascii="Tahoma" w:hAnsi="Tahoma" w:cs="Tahoma"/>
          <w:snapToGrid/>
          <w:color w:val="000000" w:themeColor="text1"/>
          <w:sz w:val="22"/>
          <w:szCs w:val="22"/>
        </w:rPr>
        <w:t xml:space="preserve"> </w:t>
      </w:r>
      <w:r w:rsidR="00594679" w:rsidRPr="00462B98">
        <w:rPr>
          <w:rFonts w:ascii="Tahoma" w:hAnsi="Tahoma" w:cs="Tahoma"/>
          <w:i/>
          <w:snapToGrid/>
          <w:color w:val="000000" w:themeColor="text1"/>
          <w:sz w:val="22"/>
          <w:szCs w:val="22"/>
        </w:rPr>
        <w:t>(název, sídlo, IČ</w:t>
      </w:r>
      <w:r w:rsidR="00DD3629" w:rsidRPr="00462B98">
        <w:rPr>
          <w:rFonts w:ascii="Tahoma" w:hAnsi="Tahoma" w:cs="Tahoma"/>
          <w:i/>
          <w:snapToGrid/>
          <w:color w:val="000000" w:themeColor="text1"/>
          <w:sz w:val="22"/>
          <w:szCs w:val="22"/>
        </w:rPr>
        <w:t>O</w:t>
      </w:r>
      <w:r w:rsidR="00594679" w:rsidRPr="00462B98">
        <w:rPr>
          <w:rFonts w:ascii="Tahoma" w:hAnsi="Tahoma" w:cs="Tahoma"/>
          <w:i/>
          <w:snapToGrid/>
          <w:color w:val="000000" w:themeColor="text1"/>
          <w:sz w:val="22"/>
          <w:szCs w:val="22"/>
        </w:rPr>
        <w:t>)</w:t>
      </w:r>
      <w:r w:rsidR="00594679" w:rsidRPr="00462B98">
        <w:rPr>
          <w:rFonts w:ascii="Tahoma" w:hAnsi="Tahoma" w:cs="Tahoma"/>
          <w:snapToGrid/>
          <w:color w:val="000000" w:themeColor="text1"/>
          <w:sz w:val="22"/>
          <w:szCs w:val="22"/>
        </w:rPr>
        <w:t xml:space="preserve"> zavazuje k součinnosti s koordinátorem bezpečnosti a ochrany zdraví při</w:t>
      </w:r>
      <w:r w:rsidR="005D2F87"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práci na</w:t>
      </w:r>
      <w:r w:rsidR="005D2F87" w:rsidRPr="00462B98">
        <w:rPr>
          <w:rFonts w:ascii="Tahoma" w:hAnsi="Tahoma" w:cs="Tahoma"/>
          <w:snapToGrid/>
          <w:color w:val="000000" w:themeColor="text1"/>
          <w:sz w:val="22"/>
          <w:szCs w:val="22"/>
        </w:rPr>
        <w:t> </w:t>
      </w:r>
      <w:r w:rsidR="00594679" w:rsidRPr="00462B98">
        <w:rPr>
          <w:rFonts w:ascii="Tahoma" w:hAnsi="Tahoma" w:cs="Tahoma"/>
          <w:snapToGrid/>
          <w:color w:val="000000" w:themeColor="text1"/>
          <w:sz w:val="22"/>
          <w:szCs w:val="22"/>
        </w:rPr>
        <w:t>staveništi</w:t>
      </w:r>
      <w:r w:rsidR="00544FEB" w:rsidRPr="00462B98">
        <w:rPr>
          <w:rFonts w:ascii="Tahoma" w:hAnsi="Tahoma" w:cs="Tahoma"/>
          <w:snapToGrid/>
          <w:color w:val="000000" w:themeColor="text1"/>
          <w:sz w:val="22"/>
          <w:szCs w:val="22"/>
        </w:rPr>
        <w:t xml:space="preserve"> (dále jen „koordinátor BOZP“) </w:t>
      </w:r>
      <w:r w:rsidR="00594679" w:rsidRPr="00462B98">
        <w:rPr>
          <w:rFonts w:ascii="Tahoma" w:hAnsi="Tahoma" w:cs="Tahoma"/>
          <w:snapToGrid/>
          <w:color w:val="000000" w:themeColor="text1"/>
          <w:sz w:val="22"/>
          <w:szCs w:val="22"/>
        </w:rPr>
        <w:t>při realizaci stavby „</w:t>
      </w:r>
      <w:r w:rsidR="00462B98" w:rsidRPr="00462B98">
        <w:rPr>
          <w:rFonts w:ascii="Tahoma" w:hAnsi="Tahoma" w:cs="Tahoma"/>
          <w:i/>
          <w:snapToGrid/>
          <w:color w:val="000000" w:themeColor="text1"/>
          <w:sz w:val="22"/>
          <w:szCs w:val="22"/>
        </w:rPr>
        <w:t>Gravitační a tlaková kanalizace</w:t>
      </w:r>
      <w:r w:rsidR="00594679" w:rsidRPr="00462B98">
        <w:rPr>
          <w:rFonts w:ascii="Tahoma" w:hAnsi="Tahoma" w:cs="Tahoma"/>
          <w:snapToGrid/>
          <w:color w:val="000000" w:themeColor="text1"/>
          <w:sz w:val="22"/>
          <w:szCs w:val="22"/>
        </w:rPr>
        <w:t>“, jejímž objednatelem je</w:t>
      </w:r>
      <w:r w:rsidR="00763AAA" w:rsidRPr="00462B98">
        <w:rPr>
          <w:rFonts w:ascii="Tahoma" w:hAnsi="Tahoma" w:cs="Tahoma"/>
          <w:snapToGrid/>
          <w:color w:val="000000" w:themeColor="text1"/>
          <w:sz w:val="22"/>
          <w:szCs w:val="22"/>
        </w:rPr>
        <w:t xml:space="preserve"> příspěvková organizace</w:t>
      </w:r>
      <w:r w:rsidR="00462B98" w:rsidRPr="00462B98">
        <w:rPr>
          <w:rFonts w:ascii="Tahoma" w:hAnsi="Tahoma" w:cs="Tahoma"/>
          <w:snapToGrid/>
          <w:color w:val="000000" w:themeColor="text1"/>
          <w:sz w:val="22"/>
          <w:szCs w:val="22"/>
        </w:rPr>
        <w:t xml:space="preserve"> Dětský domov a Školní jídelna, Radkov – Dubová 141, příspěvková organizace.</w:t>
      </w:r>
    </w:p>
    <w:p w14:paraId="4E52E904" w14:textId="77777777" w:rsidR="00594679" w:rsidRPr="00462B98" w:rsidRDefault="00594679" w:rsidP="005D2F87">
      <w:pPr>
        <w:pStyle w:val="Smlouva-slo0"/>
        <w:spacing w:before="24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462B98">
        <w:rPr>
          <w:rFonts w:ascii="Tahoma" w:hAnsi="Tahoma" w:cs="Tahoma"/>
          <w:snapToGrid/>
          <w:color w:val="000000" w:themeColor="text1"/>
          <w:sz w:val="22"/>
          <w:szCs w:val="22"/>
        </w:rPr>
        <w:t xml:space="preserve">poddodavatele </w:t>
      </w:r>
      <w:r w:rsidRPr="00462B98">
        <w:rPr>
          <w:rFonts w:ascii="Tahoma" w:hAnsi="Tahoma" w:cs="Tahoma"/>
          <w:snapToGrid/>
          <w:color w:val="000000" w:themeColor="text1"/>
          <w:sz w:val="22"/>
          <w:szCs w:val="22"/>
        </w:rPr>
        <w:t>a</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osoby, které budou provádět činnosti na staveništi.</w:t>
      </w:r>
    </w:p>
    <w:p w14:paraId="5DC220D5" w14:textId="77777777" w:rsidR="00594679" w:rsidRPr="00462B98" w:rsidRDefault="00A673E7" w:rsidP="005D2F87">
      <w:pPr>
        <w:pStyle w:val="Smlouva-slo0"/>
        <w:spacing w:before="24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Zhotovitel se rovněž zavazuje plnit veškeré povinnosti, které mu u</w:t>
      </w:r>
      <w:r w:rsidR="005D2F87" w:rsidRPr="00462B98">
        <w:rPr>
          <w:rFonts w:ascii="Tahoma" w:hAnsi="Tahoma" w:cs="Tahoma"/>
          <w:snapToGrid/>
          <w:color w:val="000000" w:themeColor="text1"/>
          <w:sz w:val="22"/>
          <w:szCs w:val="22"/>
        </w:rPr>
        <w:t>kládá uvedený zákon č. 309/2006 </w:t>
      </w:r>
      <w:r w:rsidRPr="00462B98">
        <w:rPr>
          <w:rFonts w:ascii="Tahoma" w:hAnsi="Tahoma" w:cs="Tahoma"/>
          <w:snapToGrid/>
          <w:color w:val="000000" w:themeColor="text1"/>
          <w:sz w:val="22"/>
          <w:szCs w:val="22"/>
        </w:rPr>
        <w:t>Sb., zejména povinnost dodržování plánu bezpečnosti a ochrany zdraví při</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práci na</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staveništi (dále též „BOZP“), povinnost zúčastňovat se zpracování plánu BOZP a</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všech jeho aktualizací, povinnost účasti na</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kontrolních dnech BOZP a</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dodržování pokynů koordinátora BOZP na staveništi.</w:t>
      </w:r>
    </w:p>
    <w:p w14:paraId="7B72782C" w14:textId="77777777" w:rsidR="00594679" w:rsidRPr="00462B98" w:rsidRDefault="00594679" w:rsidP="005D2F87">
      <w:pPr>
        <w:pStyle w:val="Smlouva-slo0"/>
        <w:spacing w:before="60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V</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 dne</w:t>
      </w:r>
      <w:r w:rsidR="005D2F87" w:rsidRPr="00462B98">
        <w:rPr>
          <w:rFonts w:ascii="Tahoma" w:hAnsi="Tahoma" w:cs="Tahoma"/>
          <w:snapToGrid/>
          <w:color w:val="000000" w:themeColor="text1"/>
          <w:sz w:val="22"/>
          <w:szCs w:val="22"/>
        </w:rPr>
        <w:t> </w:t>
      </w:r>
      <w:r w:rsidRPr="00462B98">
        <w:rPr>
          <w:rFonts w:ascii="Tahoma" w:hAnsi="Tahoma" w:cs="Tahoma"/>
          <w:snapToGrid/>
          <w:color w:val="000000" w:themeColor="text1"/>
          <w:sz w:val="22"/>
          <w:szCs w:val="22"/>
        </w:rPr>
        <w:t>………………</w:t>
      </w:r>
    </w:p>
    <w:p w14:paraId="7179264B" w14:textId="77777777" w:rsidR="00594679" w:rsidRPr="00462B98" w:rsidRDefault="00594679" w:rsidP="005D2F87">
      <w:pPr>
        <w:pStyle w:val="Smlouva-slo0"/>
        <w:spacing w:before="60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za zhotovitele:</w:t>
      </w:r>
    </w:p>
    <w:p w14:paraId="4FBF0441" w14:textId="77777777" w:rsidR="00594679" w:rsidRPr="00462B98" w:rsidRDefault="00594679" w:rsidP="005D2F87">
      <w:pPr>
        <w:rPr>
          <w:rFonts w:ascii="Tahoma" w:hAnsi="Tahoma" w:cs="Tahoma"/>
          <w:i/>
          <w:color w:val="000000" w:themeColor="text1"/>
          <w:sz w:val="22"/>
          <w:szCs w:val="22"/>
        </w:rPr>
      </w:pPr>
      <w:r w:rsidRPr="00462B98">
        <w:rPr>
          <w:rFonts w:ascii="Tahoma" w:hAnsi="Tahoma" w:cs="Tahoma"/>
          <w:i/>
          <w:color w:val="000000" w:themeColor="text1"/>
          <w:sz w:val="22"/>
          <w:szCs w:val="22"/>
        </w:rPr>
        <w:t>jméno příjmení, funkce</w:t>
      </w:r>
    </w:p>
    <w:p w14:paraId="6E1318F0" w14:textId="77777777" w:rsidR="00594679" w:rsidRPr="00462B98" w:rsidRDefault="00594679" w:rsidP="005D2F87">
      <w:pPr>
        <w:pStyle w:val="Smlouva-slo0"/>
        <w:spacing w:before="720" w:line="240" w:lineRule="auto"/>
        <w:rPr>
          <w:rFonts w:ascii="Tahoma" w:hAnsi="Tahoma" w:cs="Tahoma"/>
          <w:snapToGrid/>
          <w:color w:val="000000" w:themeColor="text1"/>
          <w:sz w:val="22"/>
          <w:szCs w:val="22"/>
        </w:rPr>
      </w:pPr>
      <w:r w:rsidRPr="00462B98">
        <w:rPr>
          <w:rFonts w:ascii="Tahoma" w:hAnsi="Tahoma" w:cs="Tahoma"/>
          <w:snapToGrid/>
          <w:color w:val="000000" w:themeColor="text1"/>
          <w:sz w:val="22"/>
          <w:szCs w:val="22"/>
        </w:rPr>
        <w:t>…………………………</w:t>
      </w:r>
      <w:r w:rsidR="005D2F87" w:rsidRPr="00462B98">
        <w:rPr>
          <w:rFonts w:ascii="Tahoma" w:hAnsi="Tahoma" w:cs="Tahoma"/>
          <w:snapToGrid/>
          <w:color w:val="000000" w:themeColor="text1"/>
          <w:sz w:val="22"/>
          <w:szCs w:val="22"/>
        </w:rPr>
        <w:t>………</w:t>
      </w:r>
    </w:p>
    <w:p w14:paraId="33E0DDD4" w14:textId="77777777" w:rsidR="00462B98" w:rsidRPr="00462B98" w:rsidRDefault="00462B98">
      <w:pPr>
        <w:pStyle w:val="Smlouva-slo0"/>
        <w:spacing w:before="720" w:line="240" w:lineRule="auto"/>
        <w:rPr>
          <w:rFonts w:ascii="Tahoma" w:hAnsi="Tahoma" w:cs="Tahoma"/>
          <w:snapToGrid/>
          <w:color w:val="000000" w:themeColor="text1"/>
          <w:sz w:val="22"/>
          <w:szCs w:val="22"/>
        </w:rPr>
      </w:pPr>
    </w:p>
    <w:sectPr w:rsidR="00462B98" w:rsidRPr="00462B98"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3FE25" w14:textId="77777777" w:rsidR="0008076B" w:rsidRDefault="0008076B">
      <w:r>
        <w:separator/>
      </w:r>
    </w:p>
  </w:endnote>
  <w:endnote w:type="continuationSeparator" w:id="0">
    <w:p w14:paraId="4E8BDD07" w14:textId="77777777" w:rsidR="0008076B" w:rsidRDefault="0008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68B7C" w14:textId="77777777" w:rsidR="00C16B9B" w:rsidRDefault="00E67CDB">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E67CDB" w:rsidRPr="00CB3595" w:rsidRDefault="00E67CDB"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E67CDB" w:rsidRPr="00CB3595" w:rsidRDefault="00E67CDB"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stavbu </w:t>
    </w:r>
    <w:r w:rsidR="00C16B9B">
      <w:rPr>
        <w:rFonts w:ascii="Tahoma" w:hAnsi="Tahoma" w:cs="Tahoma"/>
        <w:sz w:val="18"/>
        <w:szCs w:val="18"/>
      </w:rPr>
      <w:t>Gravitační a tlaková kanalizace</w:t>
    </w:r>
  </w:p>
  <w:p w14:paraId="6CF3AC0A" w14:textId="3B3E1138" w:rsidR="00E67CDB" w:rsidRPr="005D2F87" w:rsidRDefault="00E67CDB">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E26E2D">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C394" w14:textId="77777777" w:rsidR="00E67CDB" w:rsidRDefault="00E67CDB">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021E2336">
              <wp:simplePos x="0" y="0"/>
              <wp:positionH relativeFrom="page">
                <wp:align>left</wp:align>
              </wp:positionH>
              <wp:positionV relativeFrom="page">
                <wp:posOffset>10169718</wp:posOffset>
              </wp:positionV>
              <wp:extent cx="7560310" cy="328709"/>
              <wp:effectExtent l="0" t="0" r="0" b="14605"/>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2870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E67CDB" w:rsidRPr="00CB3595" w:rsidRDefault="00E67CDB"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0.75pt;width:595.3pt;height:25.9pt;z-index:25166028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" o:allowincell="f" filled="f" stroked="f" strokeweight=".5pt">
              <v:textbox inset="20pt,0,,0">
                <w:txbxContent>
                  <w:p w14:paraId="68E48CA5" w14:textId="1AC49F43" w:rsidR="00E67CDB" w:rsidRPr="00CB3595" w:rsidRDefault="00E67CDB"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Pr="00625E9E">
      <w:rPr>
        <w:rFonts w:ascii="Tahoma" w:hAnsi="Tahoma" w:cs="Tahoma"/>
        <w:sz w:val="18"/>
        <w:szCs w:val="18"/>
      </w:rPr>
      <w:t xml:space="preserve">Smlouva o dílo na stavbu </w:t>
    </w:r>
    <w:r>
      <w:rPr>
        <w:rFonts w:ascii="Tahoma" w:hAnsi="Tahoma" w:cs="Tahoma"/>
        <w:sz w:val="18"/>
        <w:szCs w:val="18"/>
      </w:rPr>
      <w:t>„Gravitační a tlaková kanalizace“</w:t>
    </w:r>
  </w:p>
  <w:p w14:paraId="587156E7" w14:textId="154F9160" w:rsidR="00E67CDB" w:rsidRPr="00625E9E" w:rsidRDefault="00E67CDB">
    <w:pPr>
      <w:pStyle w:val="Zpat"/>
      <w:pBdr>
        <w:top w:val="single" w:sz="4" w:space="0" w:color="auto"/>
      </w:pBdr>
      <w:rPr>
        <w:rFonts w:ascii="Tahoma" w:hAnsi="Tahoma" w:cs="Tahoma"/>
        <w:sz w:val="18"/>
        <w:szCs w:val="18"/>
      </w:rPr>
    </w:pP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EBD76" w14:textId="77777777" w:rsidR="0008076B" w:rsidRDefault="0008076B">
      <w:r>
        <w:separator/>
      </w:r>
    </w:p>
  </w:footnote>
  <w:footnote w:type="continuationSeparator" w:id="0">
    <w:p w14:paraId="10D4675A" w14:textId="77777777" w:rsidR="0008076B" w:rsidRDefault="00080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1E1C5EF4"/>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1020B3E">
      <w:start w:val="1"/>
      <w:numFmt w:val="decimal"/>
      <w:lvlText w:val="%4."/>
      <w:lvlJc w:val="left"/>
      <w:pPr>
        <w:tabs>
          <w:tab w:val="num" w:pos="360"/>
        </w:tabs>
        <w:ind w:left="357" w:hanging="357"/>
      </w:pPr>
      <w:rPr>
        <w:rFonts w:ascii="Tahoma" w:eastAsia="Times New Roman" w:hAnsi="Tahoma" w:cs="Tahoma"/>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76B"/>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45CE3"/>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4F46"/>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23586"/>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0B57"/>
    <w:rsid w:val="00281923"/>
    <w:rsid w:val="00281B1F"/>
    <w:rsid w:val="002827A8"/>
    <w:rsid w:val="00284E92"/>
    <w:rsid w:val="0028548B"/>
    <w:rsid w:val="0029021E"/>
    <w:rsid w:val="0029036E"/>
    <w:rsid w:val="00293BC7"/>
    <w:rsid w:val="00293C04"/>
    <w:rsid w:val="00295DB0"/>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27E3"/>
    <w:rsid w:val="00335398"/>
    <w:rsid w:val="00335422"/>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9659D"/>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630"/>
    <w:rsid w:val="00453B2F"/>
    <w:rsid w:val="004550FC"/>
    <w:rsid w:val="00457CA2"/>
    <w:rsid w:val="00462B98"/>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49AE"/>
    <w:rsid w:val="004D52E5"/>
    <w:rsid w:val="004D5C5B"/>
    <w:rsid w:val="004D6269"/>
    <w:rsid w:val="004D6D90"/>
    <w:rsid w:val="004E222E"/>
    <w:rsid w:val="004E2505"/>
    <w:rsid w:val="004E4227"/>
    <w:rsid w:val="004E6C37"/>
    <w:rsid w:val="004E733D"/>
    <w:rsid w:val="004E7402"/>
    <w:rsid w:val="004F001E"/>
    <w:rsid w:val="004F0854"/>
    <w:rsid w:val="004F1F57"/>
    <w:rsid w:val="004F2DE9"/>
    <w:rsid w:val="004F3041"/>
    <w:rsid w:val="004F3F9B"/>
    <w:rsid w:val="004F5D2D"/>
    <w:rsid w:val="004F647F"/>
    <w:rsid w:val="00500975"/>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A24"/>
    <w:rsid w:val="005D2F87"/>
    <w:rsid w:val="005D34BD"/>
    <w:rsid w:val="005D3AA9"/>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53DC"/>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6D7"/>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76367"/>
    <w:rsid w:val="00680022"/>
    <w:rsid w:val="006805C8"/>
    <w:rsid w:val="006838C7"/>
    <w:rsid w:val="00683CE7"/>
    <w:rsid w:val="00684B06"/>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133F"/>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0987"/>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77F82"/>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7F3E86"/>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040"/>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1E5C"/>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E5CD8"/>
    <w:rsid w:val="009F05FA"/>
    <w:rsid w:val="009F221C"/>
    <w:rsid w:val="009F4CDB"/>
    <w:rsid w:val="009F6B66"/>
    <w:rsid w:val="00A00511"/>
    <w:rsid w:val="00A045E6"/>
    <w:rsid w:val="00A10E94"/>
    <w:rsid w:val="00A1165D"/>
    <w:rsid w:val="00A130BA"/>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56FEA"/>
    <w:rsid w:val="00A60B84"/>
    <w:rsid w:val="00A61FDC"/>
    <w:rsid w:val="00A673E7"/>
    <w:rsid w:val="00A67AF1"/>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2FC"/>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050"/>
    <w:rsid w:val="00BF3FEF"/>
    <w:rsid w:val="00BF4ADF"/>
    <w:rsid w:val="00BF621D"/>
    <w:rsid w:val="00BF680C"/>
    <w:rsid w:val="00BF71CA"/>
    <w:rsid w:val="00C00633"/>
    <w:rsid w:val="00C0173E"/>
    <w:rsid w:val="00C01755"/>
    <w:rsid w:val="00C033DD"/>
    <w:rsid w:val="00C04171"/>
    <w:rsid w:val="00C12F5D"/>
    <w:rsid w:val="00C12F8A"/>
    <w:rsid w:val="00C16B9B"/>
    <w:rsid w:val="00C20484"/>
    <w:rsid w:val="00C225CA"/>
    <w:rsid w:val="00C26524"/>
    <w:rsid w:val="00C26BAC"/>
    <w:rsid w:val="00C312B9"/>
    <w:rsid w:val="00C33722"/>
    <w:rsid w:val="00C33DB4"/>
    <w:rsid w:val="00C36291"/>
    <w:rsid w:val="00C36BE6"/>
    <w:rsid w:val="00C37A7A"/>
    <w:rsid w:val="00C37AFA"/>
    <w:rsid w:val="00C40F65"/>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2F63"/>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1D11"/>
    <w:rsid w:val="00CD4CA4"/>
    <w:rsid w:val="00CD57A5"/>
    <w:rsid w:val="00CD6F5E"/>
    <w:rsid w:val="00CE080C"/>
    <w:rsid w:val="00CE0B3C"/>
    <w:rsid w:val="00CE0EF6"/>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726"/>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5778"/>
    <w:rsid w:val="00DF5680"/>
    <w:rsid w:val="00DF6BBD"/>
    <w:rsid w:val="00E00922"/>
    <w:rsid w:val="00E036E3"/>
    <w:rsid w:val="00E0756F"/>
    <w:rsid w:val="00E1093F"/>
    <w:rsid w:val="00E10DF2"/>
    <w:rsid w:val="00E11701"/>
    <w:rsid w:val="00E144C2"/>
    <w:rsid w:val="00E16447"/>
    <w:rsid w:val="00E17FCE"/>
    <w:rsid w:val="00E232B2"/>
    <w:rsid w:val="00E23AEE"/>
    <w:rsid w:val="00E25403"/>
    <w:rsid w:val="00E26844"/>
    <w:rsid w:val="00E26E2D"/>
    <w:rsid w:val="00E31EE0"/>
    <w:rsid w:val="00E34B85"/>
    <w:rsid w:val="00E365BA"/>
    <w:rsid w:val="00E40316"/>
    <w:rsid w:val="00E43E40"/>
    <w:rsid w:val="00E46A76"/>
    <w:rsid w:val="00E46CE9"/>
    <w:rsid w:val="00E46F7B"/>
    <w:rsid w:val="00E519E5"/>
    <w:rsid w:val="00E54328"/>
    <w:rsid w:val="00E57B39"/>
    <w:rsid w:val="00E57BF7"/>
    <w:rsid w:val="00E640CE"/>
    <w:rsid w:val="00E642FD"/>
    <w:rsid w:val="00E64F21"/>
    <w:rsid w:val="00E6543E"/>
    <w:rsid w:val="00E65ECE"/>
    <w:rsid w:val="00E67163"/>
    <w:rsid w:val="00E67679"/>
    <w:rsid w:val="00E67A93"/>
    <w:rsid w:val="00E67CDB"/>
    <w:rsid w:val="00E70142"/>
    <w:rsid w:val="00E742B4"/>
    <w:rsid w:val="00E8018F"/>
    <w:rsid w:val="00E811BE"/>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65FB"/>
    <w:rsid w:val="00EE7C58"/>
    <w:rsid w:val="00EF1C34"/>
    <w:rsid w:val="00EF3B0D"/>
    <w:rsid w:val="00EF3B8F"/>
    <w:rsid w:val="00EF460C"/>
    <w:rsid w:val="00EF57D7"/>
    <w:rsid w:val="00EF6117"/>
    <w:rsid w:val="00EF6127"/>
    <w:rsid w:val="00EF7110"/>
    <w:rsid w:val="00EF7FF1"/>
    <w:rsid w:val="00F01DC6"/>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2C29"/>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D6AE1"/>
    <w:rsid w:val="00FE16F2"/>
    <w:rsid w:val="00FE3477"/>
    <w:rsid w:val="00FF00C5"/>
    <w:rsid w:val="00FF03CF"/>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dradkov@dd-rad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55BCDE4E-34CD-42DA-8E1A-83A65E42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7892</Words>
  <Characters>46568</Characters>
  <Application>Microsoft Office Word</Application>
  <DocSecurity>0</DocSecurity>
  <Lines>388</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h.chalupova</cp:lastModifiedBy>
  <cp:revision>4</cp:revision>
  <cp:lastPrinted>2019-06-12T07:09:00Z</cp:lastPrinted>
  <dcterms:created xsi:type="dcterms:W3CDTF">2025-04-14T09:14:00Z</dcterms:created>
  <dcterms:modified xsi:type="dcterms:W3CDTF">2025-09-26T08:18:00Z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